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4F" w:rsidRDefault="005D6C97" w:rsidP="00E9038D">
      <w:pPr>
        <w:spacing w:after="0" w:line="240" w:lineRule="auto"/>
        <w:jc w:val="center"/>
        <w:rPr>
          <w:b/>
          <w:iCs/>
        </w:rPr>
      </w:pPr>
      <w:r>
        <w:rPr>
          <w:b/>
          <w:iCs/>
          <w:noProof/>
        </w:rPr>
        <w:drawing>
          <wp:inline distT="0" distB="0" distL="0" distR="0">
            <wp:extent cx="3449687" cy="976326"/>
            <wp:effectExtent l="0" t="0" r="0" b="0"/>
            <wp:docPr id="2" name="e1cj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1cj2a.jpg"/>
                    <pic:cNvPicPr/>
                  </pic:nvPicPr>
                  <pic:blipFill>
                    <a:blip r:link="rId8"/>
                    <a:stretch>
                      <a:fillRect/>
                    </a:stretch>
                  </pic:blipFill>
                  <pic:spPr>
                    <a:xfrm>
                      <a:off x="0" y="0"/>
                      <a:ext cx="3526758" cy="998138"/>
                    </a:xfrm>
                    <a:prstGeom prst="rect">
                      <a:avLst/>
                    </a:prstGeom>
                  </pic:spPr>
                </pic:pic>
              </a:graphicData>
            </a:graphic>
          </wp:inline>
        </w:drawing>
      </w:r>
    </w:p>
    <w:p w:rsidR="005D6C97" w:rsidRDefault="005D6C97" w:rsidP="00E9038D">
      <w:pPr>
        <w:spacing w:after="0" w:line="240" w:lineRule="auto"/>
        <w:jc w:val="center"/>
        <w:rPr>
          <w:b/>
          <w:iCs/>
        </w:rPr>
      </w:pPr>
    </w:p>
    <w:p w:rsidR="00B10B4F" w:rsidRPr="00B10B4F" w:rsidRDefault="00B10B4F" w:rsidP="00E9038D">
      <w:pPr>
        <w:spacing w:after="0" w:line="240" w:lineRule="auto"/>
        <w:rPr>
          <w:b/>
        </w:rPr>
      </w:pPr>
      <w:r w:rsidRPr="00B10B4F">
        <w:rPr>
          <w:b/>
          <w:iCs/>
        </w:rPr>
        <w:t xml:space="preserve">MEDIA CONTACT: </w:t>
      </w:r>
      <w:r w:rsidRPr="00B10B4F">
        <w:rPr>
          <w:b/>
        </w:rPr>
        <w:t xml:space="preserve"> </w:t>
      </w:r>
    </w:p>
    <w:p w:rsidR="00B10B4F" w:rsidRPr="00D44154" w:rsidRDefault="00B10B4F" w:rsidP="00E9038D">
      <w:pPr>
        <w:spacing w:after="0" w:line="240" w:lineRule="auto"/>
      </w:pPr>
      <w:r w:rsidRPr="00D44154">
        <w:t>Karna Hughes, Director of Communications</w:t>
      </w:r>
      <w:r w:rsidRPr="00D44154">
        <w:tab/>
      </w:r>
      <w:r w:rsidRPr="00D44154">
        <w:tab/>
      </w:r>
    </w:p>
    <w:p w:rsidR="00B10B4F" w:rsidRPr="00D44154" w:rsidRDefault="00B10B4F" w:rsidP="00E9038D">
      <w:pPr>
        <w:spacing w:after="0" w:line="240" w:lineRule="auto"/>
      </w:pPr>
      <w:r w:rsidRPr="00D44154">
        <w:t>Visit Santa Barbara</w:t>
      </w:r>
      <w:r w:rsidRPr="00D44154">
        <w:tab/>
      </w:r>
      <w:r w:rsidRPr="00D44154">
        <w:tab/>
      </w:r>
      <w:r w:rsidRPr="00D44154">
        <w:tab/>
      </w:r>
      <w:r w:rsidRPr="00D44154">
        <w:tab/>
      </w:r>
      <w:r w:rsidRPr="00D44154">
        <w:tab/>
      </w:r>
      <w:r w:rsidRPr="00D44154">
        <w:tab/>
      </w:r>
    </w:p>
    <w:p w:rsidR="00B10B4F" w:rsidRPr="00D44154" w:rsidRDefault="00B10B4F" w:rsidP="00E9038D">
      <w:pPr>
        <w:spacing w:after="0" w:line="240" w:lineRule="auto"/>
      </w:pPr>
      <w:r w:rsidRPr="00D44154">
        <w:t xml:space="preserve">(805) 966-9222, ext. 112, </w:t>
      </w:r>
      <w:hyperlink r:id="rId9" w:history="1">
        <w:r w:rsidRPr="00D44154">
          <w:rPr>
            <w:rStyle w:val="Hyperlink"/>
            <w:bCs/>
          </w:rPr>
          <w:t>karna@santabarbaraCA.com</w:t>
        </w:r>
      </w:hyperlink>
    </w:p>
    <w:p w:rsidR="00B10B4F" w:rsidRDefault="00B10B4F" w:rsidP="00E9038D">
      <w:pPr>
        <w:spacing w:after="0" w:line="240" w:lineRule="auto"/>
        <w:rPr>
          <w:b/>
        </w:rPr>
      </w:pPr>
    </w:p>
    <w:p w:rsidR="007C7BFE" w:rsidRPr="00D44154" w:rsidRDefault="007C7BFE" w:rsidP="00E9038D">
      <w:pPr>
        <w:spacing w:after="0" w:line="240" w:lineRule="auto"/>
      </w:pPr>
      <w:r>
        <w:t>Fernanda Melgoza</w:t>
      </w:r>
      <w:r w:rsidRPr="00D44154">
        <w:t>, Communications</w:t>
      </w:r>
      <w:r>
        <w:t xml:space="preserve"> Coordinator</w:t>
      </w:r>
      <w:r w:rsidRPr="00D44154">
        <w:tab/>
      </w:r>
      <w:r w:rsidRPr="00D44154">
        <w:tab/>
      </w:r>
    </w:p>
    <w:p w:rsidR="007C7BFE" w:rsidRPr="00D44154" w:rsidRDefault="007C7BFE" w:rsidP="00E9038D">
      <w:pPr>
        <w:spacing w:after="0" w:line="240" w:lineRule="auto"/>
      </w:pPr>
      <w:r w:rsidRPr="00D44154">
        <w:t>Visit Santa Barbara</w:t>
      </w:r>
      <w:r w:rsidRPr="00D44154">
        <w:tab/>
      </w:r>
      <w:r w:rsidRPr="00D44154">
        <w:tab/>
      </w:r>
      <w:r w:rsidRPr="00D44154">
        <w:tab/>
      </w:r>
      <w:r w:rsidRPr="00D44154">
        <w:tab/>
      </w:r>
      <w:r w:rsidRPr="00D44154">
        <w:tab/>
      </w:r>
      <w:r w:rsidRPr="00D44154">
        <w:tab/>
      </w:r>
    </w:p>
    <w:p w:rsidR="007C7BFE" w:rsidRPr="00D44154" w:rsidRDefault="007C7BFE" w:rsidP="00E9038D">
      <w:pPr>
        <w:spacing w:after="0" w:line="240" w:lineRule="auto"/>
      </w:pPr>
      <w:r w:rsidRPr="00D44154">
        <w:t xml:space="preserve">(805) 966-9222, ext. </w:t>
      </w:r>
      <w:r>
        <w:t>108</w:t>
      </w:r>
      <w:r w:rsidRPr="00D44154">
        <w:t xml:space="preserve">, </w:t>
      </w:r>
      <w:hyperlink r:id="rId10" w:history="1">
        <w:r w:rsidRPr="006D63AD">
          <w:rPr>
            <w:rStyle w:val="Hyperlink"/>
            <w:bCs/>
          </w:rPr>
          <w:t>fernanda@santabarbaraCA.com</w:t>
        </w:r>
      </w:hyperlink>
    </w:p>
    <w:p w:rsidR="007C7BFE" w:rsidRDefault="007C7BFE" w:rsidP="00E9038D">
      <w:pPr>
        <w:spacing w:after="0" w:line="240" w:lineRule="auto"/>
        <w:rPr>
          <w:b/>
        </w:rPr>
      </w:pPr>
    </w:p>
    <w:p w:rsidR="007C7BFE" w:rsidRDefault="007C7BFE" w:rsidP="00E9038D">
      <w:pPr>
        <w:spacing w:after="0" w:line="240" w:lineRule="auto"/>
        <w:rPr>
          <w:b/>
        </w:rPr>
      </w:pPr>
    </w:p>
    <w:p w:rsidR="00BA5EA1" w:rsidRPr="004B653C" w:rsidRDefault="00DE7CDC" w:rsidP="00E9038D">
      <w:pPr>
        <w:spacing w:after="0" w:line="240" w:lineRule="auto"/>
        <w:jc w:val="center"/>
        <w:rPr>
          <w:b/>
          <w:sz w:val="28"/>
          <w:szCs w:val="28"/>
        </w:rPr>
      </w:pPr>
      <w:r w:rsidRPr="004B653C">
        <w:rPr>
          <w:b/>
          <w:sz w:val="28"/>
          <w:szCs w:val="28"/>
        </w:rPr>
        <w:t>What’s New</w:t>
      </w:r>
      <w:r w:rsidR="00B10B4F" w:rsidRPr="004B653C">
        <w:rPr>
          <w:b/>
          <w:sz w:val="28"/>
          <w:szCs w:val="28"/>
        </w:rPr>
        <w:t xml:space="preserve"> in Santa Barbara:</w:t>
      </w:r>
      <w:r w:rsidRPr="004B653C">
        <w:rPr>
          <w:b/>
          <w:sz w:val="28"/>
          <w:szCs w:val="28"/>
        </w:rPr>
        <w:t xml:space="preserve"> </w:t>
      </w:r>
      <w:r w:rsidR="009E3481" w:rsidRPr="004B653C">
        <w:rPr>
          <w:b/>
          <w:sz w:val="28"/>
          <w:szCs w:val="28"/>
        </w:rPr>
        <w:t>Winter 2015</w:t>
      </w:r>
    </w:p>
    <w:p w:rsidR="00BA5EA1" w:rsidRDefault="00BA5EA1" w:rsidP="00E9038D">
      <w:pPr>
        <w:spacing w:after="0" w:line="240" w:lineRule="auto"/>
        <w:ind w:firstLine="360"/>
      </w:pPr>
    </w:p>
    <w:p w:rsidR="007A66CC" w:rsidRDefault="007A66CC" w:rsidP="00E9038D">
      <w:pPr>
        <w:spacing w:after="0" w:line="240" w:lineRule="auto"/>
      </w:pPr>
      <w:r>
        <w:t xml:space="preserve">A new year and a change of season is the perfect time to try something new </w:t>
      </w:r>
      <w:r>
        <w:softHyphen/>
        <w:t>– and Santa Barbara delivers myriad novel experiences in the coming months, from international festivals to new restaurants and tasting rooms, sure to please winter travelers.</w:t>
      </w:r>
    </w:p>
    <w:p w:rsidR="007A66CC" w:rsidRDefault="007A66CC" w:rsidP="00E9038D">
      <w:pPr>
        <w:spacing w:after="0" w:line="240" w:lineRule="auto"/>
      </w:pPr>
    </w:p>
    <w:p w:rsidR="007A66CC" w:rsidRDefault="007A66CC" w:rsidP="00E9038D">
      <w:pPr>
        <w:spacing w:after="0" w:line="240" w:lineRule="auto"/>
      </w:pPr>
      <w:r>
        <w:t xml:space="preserve">While the nights get darker, the stars shine more brightly, as Oscar nominees converge downtown at the Santa Barbara International Film Festival in early February. The same month brings the International Wine Film Festival – the first of its kind to combine wine-centric </w:t>
      </w:r>
      <w:r w:rsidR="00376F3C">
        <w:t>cinema</w:t>
      </w:r>
      <w:r>
        <w:t xml:space="preserve"> with premium tastings. Santa Barbara Beer Garden puts the region’s fast-growing craft beer scene front and center on Feb. 20. T</w:t>
      </w:r>
      <w:r w:rsidR="00BB2004">
        <w:t>hen exotic</w:t>
      </w:r>
      <w:r>
        <w:t xml:space="preserve"> </w:t>
      </w:r>
      <w:r w:rsidR="00BB2004">
        <w:t>bloom</w:t>
      </w:r>
      <w:r>
        <w:t xml:space="preserve">s get ready for their close-up at the Santa Barbara International Orchid Show in March. </w:t>
      </w:r>
    </w:p>
    <w:p w:rsidR="007A66CC" w:rsidRDefault="007A66CC" w:rsidP="00E9038D">
      <w:pPr>
        <w:spacing w:after="0" w:line="240" w:lineRule="auto"/>
      </w:pPr>
    </w:p>
    <w:p w:rsidR="007A66CC" w:rsidRDefault="007A66CC" w:rsidP="00E9038D">
      <w:pPr>
        <w:spacing w:after="0" w:line="240" w:lineRule="auto"/>
      </w:pPr>
      <w:r>
        <w:t xml:space="preserve">Read on for a round-up of Santa Barbara’s newest attractions and key events this winter, from the landmark anniversaries of beloved family-friendly </w:t>
      </w:r>
      <w:r w:rsidR="00BB2004">
        <w:t>institution</w:t>
      </w:r>
      <w:r>
        <w:t>s to a barbecue joint that’s on tap to become the area’s hottest new eatery.</w:t>
      </w:r>
    </w:p>
    <w:p w:rsidR="009E3481" w:rsidRPr="009E3481" w:rsidRDefault="009E3481" w:rsidP="00E9038D">
      <w:pPr>
        <w:spacing w:after="0" w:line="240" w:lineRule="auto"/>
      </w:pPr>
    </w:p>
    <w:p w:rsidR="00312A03" w:rsidRPr="004B653C" w:rsidRDefault="006A7AD9" w:rsidP="00E9038D">
      <w:pPr>
        <w:pStyle w:val="ListParagraph"/>
        <w:numPr>
          <w:ilvl w:val="0"/>
          <w:numId w:val="14"/>
        </w:numPr>
        <w:spacing w:after="0" w:line="240" w:lineRule="auto"/>
      </w:pPr>
      <w:r>
        <w:rPr>
          <w:b/>
        </w:rPr>
        <w:t xml:space="preserve">6th annual </w:t>
      </w:r>
      <w:r w:rsidR="00312A03" w:rsidRPr="00D44154">
        <w:rPr>
          <w:b/>
        </w:rPr>
        <w:t>Film Feast</w:t>
      </w:r>
      <w:r w:rsidR="004B653C">
        <w:rPr>
          <w:b/>
        </w:rPr>
        <w:t xml:space="preserve"> (Feb. 3 to 13)</w:t>
      </w:r>
    </w:p>
    <w:p w:rsidR="00312A03" w:rsidRDefault="00312A03" w:rsidP="00E9038D">
      <w:pPr>
        <w:spacing w:after="0" w:line="240" w:lineRule="auto"/>
        <w:ind w:left="360"/>
        <w:rPr>
          <w:rFonts w:cs="Arial"/>
          <w:shd w:val="clear" w:color="auto" w:fill="FFFFFF"/>
        </w:rPr>
      </w:pPr>
    </w:p>
    <w:p w:rsidR="00312A03" w:rsidRPr="00EA0997" w:rsidRDefault="00312A03" w:rsidP="00E9038D">
      <w:pPr>
        <w:spacing w:after="0" w:line="240" w:lineRule="auto"/>
        <w:ind w:left="360"/>
      </w:pPr>
      <w:r w:rsidRPr="004B653C">
        <w:rPr>
          <w:rFonts w:cs="Arial"/>
          <w:shd w:val="clear" w:color="auto" w:fill="FFFFFF"/>
        </w:rPr>
        <w:t>Coinciding with the Santa Barbara International Film Festival (</w:t>
      </w:r>
      <w:r w:rsidRPr="004B653C">
        <w:rPr>
          <w:rFonts w:cs="Arial"/>
        </w:rPr>
        <w:t>Feb. 3 to 13</w:t>
      </w:r>
      <w:r w:rsidRPr="004B653C">
        <w:rPr>
          <w:rFonts w:cs="Arial"/>
          <w:shd w:val="clear" w:color="auto" w:fill="FFFFFF"/>
        </w:rPr>
        <w:t xml:space="preserve">), the sixth annual </w:t>
      </w:r>
      <w:r w:rsidRPr="004B653C">
        <w:rPr>
          <w:rFonts w:cs="Arial"/>
          <w:b/>
          <w:shd w:val="clear" w:color="auto" w:fill="FFFFFF"/>
        </w:rPr>
        <w:t>Film Feast</w:t>
      </w:r>
      <w:r w:rsidRPr="004B653C">
        <w:rPr>
          <w:rFonts w:cs="Arial"/>
          <w:shd w:val="clear" w:color="auto" w:fill="FFFFFF"/>
        </w:rPr>
        <w:t xml:space="preserve"> features 11 days of unforgettable VIP prix-fixe menus, premier plates and pours, and exclusive lodging packages celebrating Santa Barbara’s vibrant food and film culture. </w:t>
      </w:r>
      <w:r w:rsidRPr="00312A03">
        <w:rPr>
          <w:color w:val="000000"/>
        </w:rPr>
        <w:t xml:space="preserve">This year’s Film Feast theme is “The Perfect Pairing.” Explore the area’s diverse culinary scene while theater hopping throughout the city. As part of the promotion, select restaurants and hotels will offer bottles of limited-edition </w:t>
      </w:r>
      <w:r w:rsidRPr="00312A03">
        <w:rPr>
          <w:b/>
          <w:color w:val="000000"/>
        </w:rPr>
        <w:t>“Red Carpet Red” wine</w:t>
      </w:r>
      <w:r w:rsidRPr="00312A03">
        <w:rPr>
          <w:color w:val="000000"/>
        </w:rPr>
        <w:t xml:space="preserve">. </w:t>
      </w:r>
      <w:hyperlink r:id="rId11" w:history="1">
        <w:r w:rsidR="00687D85" w:rsidRPr="00145F05">
          <w:rPr>
            <w:rStyle w:val="Hyperlink"/>
            <w:b/>
          </w:rPr>
          <w:t>www.</w:t>
        </w:r>
        <w:r w:rsidR="00687D85" w:rsidRPr="00145F05">
          <w:rPr>
            <w:rStyle w:val="Hyperlink"/>
            <w:b/>
            <w:sz w:val="21"/>
            <w:szCs w:val="21"/>
            <w:shd w:val="clear" w:color="auto" w:fill="FFFFFF"/>
          </w:rPr>
          <w:t>SBFilmFeast.com</w:t>
        </w:r>
      </w:hyperlink>
      <w:r w:rsidR="00687D85">
        <w:rPr>
          <w:b/>
          <w:sz w:val="21"/>
          <w:szCs w:val="21"/>
          <w:shd w:val="clear" w:color="auto" w:fill="FFFFFF"/>
        </w:rPr>
        <w:t xml:space="preserve"> </w:t>
      </w:r>
    </w:p>
    <w:p w:rsidR="003341D8" w:rsidRPr="004B653C" w:rsidRDefault="003341D8" w:rsidP="00E9038D">
      <w:pPr>
        <w:spacing w:after="0" w:line="240" w:lineRule="auto"/>
        <w:ind w:left="360"/>
      </w:pPr>
    </w:p>
    <w:p w:rsidR="00415968" w:rsidRDefault="00B10B4F" w:rsidP="00E9038D">
      <w:pPr>
        <w:pStyle w:val="ListParagraph"/>
        <w:numPr>
          <w:ilvl w:val="0"/>
          <w:numId w:val="14"/>
        </w:numPr>
        <w:spacing w:after="0" w:line="240" w:lineRule="auto"/>
      </w:pPr>
      <w:r w:rsidRPr="00D44154">
        <w:rPr>
          <w:b/>
        </w:rPr>
        <w:t>31st</w:t>
      </w:r>
      <w:r>
        <w:t xml:space="preserve"> </w:t>
      </w:r>
      <w:r w:rsidRPr="00B903FF">
        <w:rPr>
          <w:b/>
        </w:rPr>
        <w:t>Santa Barbara International Film Festival</w:t>
      </w:r>
      <w:r w:rsidRPr="009E3481" w:rsidDel="00B10B4F">
        <w:t xml:space="preserve"> </w:t>
      </w:r>
      <w:r w:rsidR="005D50FD" w:rsidRPr="004B653C">
        <w:rPr>
          <w:b/>
        </w:rPr>
        <w:t>(Feb. 3</w:t>
      </w:r>
      <w:r w:rsidRPr="004B653C">
        <w:rPr>
          <w:b/>
        </w:rPr>
        <w:t xml:space="preserve"> to </w:t>
      </w:r>
      <w:r w:rsidR="005D50FD" w:rsidRPr="004B653C">
        <w:rPr>
          <w:b/>
        </w:rPr>
        <w:t>13</w:t>
      </w:r>
      <w:r w:rsidRPr="004B653C">
        <w:rPr>
          <w:b/>
        </w:rPr>
        <w:t>)</w:t>
      </w:r>
    </w:p>
    <w:p w:rsidR="00415968" w:rsidRDefault="00415968" w:rsidP="00E9038D">
      <w:pPr>
        <w:spacing w:after="0" w:line="240" w:lineRule="auto"/>
        <w:ind w:left="360"/>
      </w:pPr>
    </w:p>
    <w:p w:rsidR="00B903FF" w:rsidRPr="00B903FF" w:rsidRDefault="005525CB" w:rsidP="00E9038D">
      <w:pPr>
        <w:spacing w:after="0" w:line="240" w:lineRule="auto"/>
        <w:ind w:left="360"/>
        <w:rPr>
          <w:color w:val="000000"/>
          <w:shd w:val="clear" w:color="auto" w:fill="FFFFFF"/>
        </w:rPr>
      </w:pPr>
      <w:r w:rsidRPr="00B903FF">
        <w:t xml:space="preserve">Filmmakers, </w:t>
      </w:r>
      <w:r w:rsidR="00B903FF">
        <w:t xml:space="preserve">moviegoers, </w:t>
      </w:r>
      <w:r w:rsidRPr="00B903FF">
        <w:t>business</w:t>
      </w:r>
      <w:r w:rsidR="00415968" w:rsidRPr="00B903FF">
        <w:t xml:space="preserve"> insiders and Hollywood stars</w:t>
      </w:r>
      <w:r w:rsidR="00681A8E">
        <w:t xml:space="preserve"> </w:t>
      </w:r>
      <w:r w:rsidR="00A70289">
        <w:t xml:space="preserve">alike </w:t>
      </w:r>
      <w:r w:rsidR="00415968" w:rsidRPr="00B903FF">
        <w:t xml:space="preserve">will flock to The American Riviera for the </w:t>
      </w:r>
      <w:r w:rsidR="00415968" w:rsidRPr="004B653C">
        <w:rPr>
          <w:b/>
        </w:rPr>
        <w:t>31</w:t>
      </w:r>
      <w:r w:rsidR="00AB5599" w:rsidRPr="004B653C">
        <w:rPr>
          <w:b/>
        </w:rPr>
        <w:t>st</w:t>
      </w:r>
      <w:r w:rsidR="00AB5599">
        <w:t xml:space="preserve"> </w:t>
      </w:r>
      <w:r w:rsidR="00415968" w:rsidRPr="00B903FF">
        <w:rPr>
          <w:b/>
        </w:rPr>
        <w:t>Santa Barbara International Film Festival</w:t>
      </w:r>
      <w:r w:rsidR="00681A8E" w:rsidRPr="004B653C">
        <w:t>,</w:t>
      </w:r>
      <w:r w:rsidR="00681A8E">
        <w:rPr>
          <w:b/>
        </w:rPr>
        <w:t xml:space="preserve"> </w:t>
      </w:r>
      <w:r w:rsidR="00681A8E" w:rsidRPr="00B903FF">
        <w:rPr>
          <w:rFonts w:cs="Arial"/>
          <w:color w:val="000000"/>
          <w:shd w:val="clear" w:color="auto" w:fill="FFFFFF"/>
        </w:rPr>
        <w:t>Feb</w:t>
      </w:r>
      <w:r w:rsidR="00681A8E">
        <w:rPr>
          <w:rFonts w:cs="Arial"/>
          <w:color w:val="000000"/>
          <w:shd w:val="clear" w:color="auto" w:fill="FFFFFF"/>
        </w:rPr>
        <w:t>.</w:t>
      </w:r>
      <w:r w:rsidR="00681A8E" w:rsidRPr="00B903FF">
        <w:rPr>
          <w:rFonts w:cs="Arial"/>
          <w:color w:val="000000"/>
          <w:shd w:val="clear" w:color="auto" w:fill="FFFFFF"/>
        </w:rPr>
        <w:t xml:space="preserve"> 3 t</w:t>
      </w:r>
      <w:r w:rsidR="00681A8E">
        <w:rPr>
          <w:rFonts w:cs="Arial"/>
          <w:color w:val="000000"/>
          <w:shd w:val="clear" w:color="auto" w:fill="FFFFFF"/>
        </w:rPr>
        <w:t xml:space="preserve">o </w:t>
      </w:r>
      <w:r w:rsidR="00681A8E" w:rsidRPr="00B903FF">
        <w:rPr>
          <w:rFonts w:cs="Arial"/>
          <w:color w:val="000000"/>
          <w:shd w:val="clear" w:color="auto" w:fill="FFFFFF"/>
        </w:rPr>
        <w:t>13</w:t>
      </w:r>
      <w:r w:rsidR="00D53AE2" w:rsidRPr="00B903FF">
        <w:t xml:space="preserve">. </w:t>
      </w:r>
      <w:r w:rsidR="00B903FF">
        <w:rPr>
          <w:rFonts w:cs="Arial"/>
          <w:color w:val="000000"/>
          <w:shd w:val="clear" w:color="auto" w:fill="FFFFFF"/>
        </w:rPr>
        <w:t>P</w:t>
      </w:r>
      <w:r w:rsidR="00D53AE2" w:rsidRPr="00B903FF">
        <w:rPr>
          <w:rFonts w:cs="Arial"/>
        </w:rPr>
        <w:t>resenting</w:t>
      </w:r>
      <w:r w:rsidRPr="00B903FF">
        <w:rPr>
          <w:rFonts w:cs="Arial"/>
        </w:rPr>
        <w:t xml:space="preserve"> the best in indepe</w:t>
      </w:r>
      <w:r w:rsidR="00D53AE2" w:rsidRPr="00B903FF">
        <w:rPr>
          <w:rFonts w:cs="Arial"/>
        </w:rPr>
        <w:t xml:space="preserve">ndent and international cinema, </w:t>
      </w:r>
      <w:r w:rsidR="00681A8E">
        <w:rPr>
          <w:rFonts w:cs="Arial"/>
          <w:color w:val="000000"/>
          <w:shd w:val="clear" w:color="auto" w:fill="FFFFFF"/>
        </w:rPr>
        <w:t xml:space="preserve">the world-renowned festival takes over the area’s historic theaters and movie houses, </w:t>
      </w:r>
      <w:r w:rsidR="00681A8E" w:rsidRPr="00B903FF">
        <w:rPr>
          <w:rFonts w:cs="Arial"/>
          <w:color w:val="000000"/>
          <w:shd w:val="clear" w:color="auto" w:fill="FFFFFF"/>
        </w:rPr>
        <w:t>transform</w:t>
      </w:r>
      <w:r w:rsidR="00681A8E">
        <w:rPr>
          <w:rFonts w:cs="Arial"/>
          <w:color w:val="000000"/>
          <w:shd w:val="clear" w:color="auto" w:fill="FFFFFF"/>
        </w:rPr>
        <w:t>ing</w:t>
      </w:r>
      <w:r w:rsidR="00681A8E" w:rsidRPr="00B903FF">
        <w:rPr>
          <w:rFonts w:cs="Arial"/>
          <w:color w:val="000000"/>
          <w:shd w:val="clear" w:color="auto" w:fill="FFFFFF"/>
        </w:rPr>
        <w:t xml:space="preserve"> </w:t>
      </w:r>
      <w:r w:rsidR="00D53AE2" w:rsidRPr="00B903FF">
        <w:rPr>
          <w:rFonts w:cs="Arial"/>
          <w:color w:val="000000"/>
          <w:shd w:val="clear" w:color="auto" w:fill="FFFFFF"/>
        </w:rPr>
        <w:t xml:space="preserve">downtown Santa Barbara into a </w:t>
      </w:r>
      <w:r w:rsidR="00681A8E">
        <w:rPr>
          <w:rFonts w:cs="Arial"/>
          <w:color w:val="000000"/>
          <w:shd w:val="clear" w:color="auto" w:fill="FFFFFF"/>
        </w:rPr>
        <w:t xml:space="preserve">must-visit </w:t>
      </w:r>
      <w:r w:rsidR="00B903FF">
        <w:rPr>
          <w:rFonts w:cs="Arial"/>
          <w:color w:val="000000"/>
          <w:shd w:val="clear" w:color="auto" w:fill="FFFFFF"/>
        </w:rPr>
        <w:t xml:space="preserve">destination for film lovers. </w:t>
      </w:r>
      <w:r w:rsidR="0004335E">
        <w:rPr>
          <w:rFonts w:cs="Arial"/>
          <w:color w:val="000000"/>
          <w:shd w:val="clear" w:color="auto" w:fill="FFFFFF"/>
        </w:rPr>
        <w:t xml:space="preserve">SBIFF </w:t>
      </w:r>
      <w:r w:rsidR="00A70289">
        <w:rPr>
          <w:rFonts w:cs="Arial"/>
          <w:color w:val="000000"/>
          <w:shd w:val="clear" w:color="auto" w:fill="FFFFFF"/>
        </w:rPr>
        <w:t xml:space="preserve">features </w:t>
      </w:r>
      <w:r w:rsidR="00B903FF" w:rsidRPr="00B903FF">
        <w:rPr>
          <w:color w:val="000000"/>
          <w:shd w:val="clear" w:color="auto" w:fill="FFFFFF"/>
        </w:rPr>
        <w:t>200+</w:t>
      </w:r>
      <w:r w:rsidR="00B903FF">
        <w:rPr>
          <w:color w:val="000000"/>
          <w:shd w:val="clear" w:color="auto" w:fill="FFFFFF"/>
        </w:rPr>
        <w:t xml:space="preserve"> film screenings</w:t>
      </w:r>
      <w:r w:rsidR="00B903FF" w:rsidRPr="00B903FF">
        <w:rPr>
          <w:color w:val="000000"/>
          <w:shd w:val="clear" w:color="auto" w:fill="FFFFFF"/>
        </w:rPr>
        <w:t xml:space="preserve">, tributes </w:t>
      </w:r>
      <w:r w:rsidR="00681A8E">
        <w:rPr>
          <w:color w:val="000000"/>
          <w:shd w:val="clear" w:color="auto" w:fill="FFFFFF"/>
        </w:rPr>
        <w:t xml:space="preserve">honoring film </w:t>
      </w:r>
      <w:r w:rsidR="007467CE">
        <w:rPr>
          <w:color w:val="000000"/>
          <w:shd w:val="clear" w:color="auto" w:fill="FFFFFF"/>
        </w:rPr>
        <w:t>star</w:t>
      </w:r>
      <w:r w:rsidR="00681A8E">
        <w:rPr>
          <w:color w:val="000000"/>
          <w:shd w:val="clear" w:color="auto" w:fill="FFFFFF"/>
        </w:rPr>
        <w:t xml:space="preserve">s (this year, Johnny Depp!), </w:t>
      </w:r>
      <w:r w:rsidR="00B903FF" w:rsidRPr="00B903FF">
        <w:rPr>
          <w:color w:val="000000"/>
          <w:shd w:val="clear" w:color="auto" w:fill="FFFFFF"/>
        </w:rPr>
        <w:t xml:space="preserve">and </w:t>
      </w:r>
      <w:r w:rsidR="00681A8E">
        <w:rPr>
          <w:color w:val="000000"/>
          <w:shd w:val="clear" w:color="auto" w:fill="FFFFFF"/>
        </w:rPr>
        <w:t xml:space="preserve">panels </w:t>
      </w:r>
      <w:r w:rsidR="00716489">
        <w:rPr>
          <w:color w:val="000000"/>
          <w:shd w:val="clear" w:color="auto" w:fill="FFFFFF"/>
        </w:rPr>
        <w:t>with</w:t>
      </w:r>
      <w:r w:rsidR="00681A8E">
        <w:rPr>
          <w:color w:val="000000"/>
          <w:shd w:val="clear" w:color="auto" w:fill="FFFFFF"/>
        </w:rPr>
        <w:t xml:space="preserve"> Oscar</w:t>
      </w:r>
      <w:r w:rsidR="00A70289">
        <w:rPr>
          <w:color w:val="000000"/>
          <w:shd w:val="clear" w:color="auto" w:fill="FFFFFF"/>
        </w:rPr>
        <w:t xml:space="preserve"> </w:t>
      </w:r>
      <w:r w:rsidR="00681A8E">
        <w:rPr>
          <w:color w:val="000000"/>
          <w:shd w:val="clear" w:color="auto" w:fill="FFFFFF"/>
        </w:rPr>
        <w:t>nomin</w:t>
      </w:r>
      <w:r w:rsidR="00A70289">
        <w:rPr>
          <w:color w:val="000000"/>
          <w:shd w:val="clear" w:color="auto" w:fill="FFFFFF"/>
        </w:rPr>
        <w:t>ees</w:t>
      </w:r>
      <w:r w:rsidR="00B903FF">
        <w:rPr>
          <w:color w:val="000000"/>
          <w:shd w:val="clear" w:color="auto" w:fill="FFFFFF"/>
        </w:rPr>
        <w:t xml:space="preserve">. </w:t>
      </w:r>
      <w:hyperlink r:id="rId12" w:history="1">
        <w:r w:rsidR="00687D85" w:rsidRPr="00145F05">
          <w:rPr>
            <w:rStyle w:val="Hyperlink"/>
            <w:rFonts w:cs="Arial"/>
            <w:b/>
            <w:shd w:val="clear" w:color="auto" w:fill="FFFFFF"/>
          </w:rPr>
          <w:t>http://sbiff.org</w:t>
        </w:r>
      </w:hyperlink>
      <w:r w:rsidR="00687D85">
        <w:rPr>
          <w:rFonts w:cs="Arial"/>
          <w:b/>
          <w:color w:val="000000"/>
          <w:shd w:val="clear" w:color="auto" w:fill="FFFFFF"/>
        </w:rPr>
        <w:t xml:space="preserve"> </w:t>
      </w:r>
    </w:p>
    <w:p w:rsidR="0001238D" w:rsidRDefault="0001238D" w:rsidP="00E9038D">
      <w:pPr>
        <w:spacing w:after="0" w:line="240" w:lineRule="auto"/>
      </w:pPr>
    </w:p>
    <w:p w:rsidR="00134930" w:rsidRDefault="00B10B4F" w:rsidP="00E9038D">
      <w:pPr>
        <w:pStyle w:val="ListParagraph"/>
        <w:numPr>
          <w:ilvl w:val="0"/>
          <w:numId w:val="14"/>
        </w:numPr>
        <w:spacing w:after="0" w:line="240" w:lineRule="auto"/>
      </w:pPr>
      <w:r w:rsidRPr="004B653C">
        <w:rPr>
          <w:b/>
        </w:rPr>
        <w:t>Monarch butterfly season</w:t>
      </w:r>
      <w:r w:rsidRPr="004B653C" w:rsidDel="00B10B4F">
        <w:rPr>
          <w:b/>
        </w:rPr>
        <w:t xml:space="preserve"> </w:t>
      </w:r>
      <w:r w:rsidR="004B653C">
        <w:rPr>
          <w:b/>
        </w:rPr>
        <w:t>(</w:t>
      </w:r>
      <w:r w:rsidR="006A7AD9">
        <w:rPr>
          <w:b/>
        </w:rPr>
        <w:t xml:space="preserve">November </w:t>
      </w:r>
      <w:r w:rsidR="004B653C">
        <w:rPr>
          <w:b/>
        </w:rPr>
        <w:t>through February)</w:t>
      </w:r>
    </w:p>
    <w:p w:rsidR="00067C10" w:rsidRDefault="00067C10" w:rsidP="00E9038D">
      <w:pPr>
        <w:spacing w:after="0" w:line="240" w:lineRule="auto"/>
        <w:ind w:left="360"/>
      </w:pPr>
    </w:p>
    <w:p w:rsidR="00134930" w:rsidRPr="00C764B0" w:rsidRDefault="007467CE" w:rsidP="00E9038D">
      <w:pPr>
        <w:spacing w:after="0" w:line="240" w:lineRule="auto"/>
        <w:ind w:left="360"/>
        <w:rPr>
          <w:rFonts w:cs="Arial"/>
        </w:rPr>
      </w:pPr>
      <w:r>
        <w:t xml:space="preserve">Goleta is aflutter </w:t>
      </w:r>
      <w:r w:rsidR="00B76A4C">
        <w:t xml:space="preserve">with monarch butterflies </w:t>
      </w:r>
      <w:r w:rsidR="001773A5">
        <w:t xml:space="preserve">November </w:t>
      </w:r>
      <w:r w:rsidRPr="00067C10">
        <w:rPr>
          <w:rFonts w:cs="Gotham Light"/>
          <w:spacing w:val="-4"/>
        </w:rPr>
        <w:t>t</w:t>
      </w:r>
      <w:r>
        <w:rPr>
          <w:rFonts w:cs="Gotham Light"/>
          <w:spacing w:val="-4"/>
        </w:rPr>
        <w:t>hrough</w:t>
      </w:r>
      <w:r w:rsidRPr="00067C10">
        <w:rPr>
          <w:rFonts w:cs="Gotham Light"/>
          <w:spacing w:val="-4"/>
        </w:rPr>
        <w:t xml:space="preserve"> February</w:t>
      </w:r>
      <w:r>
        <w:rPr>
          <w:rFonts w:cs="Gotham Light"/>
          <w:spacing w:val="-4"/>
        </w:rPr>
        <w:t>,</w:t>
      </w:r>
      <w:r w:rsidRPr="00067C10">
        <w:rPr>
          <w:rFonts w:cs="Gotham Light"/>
          <w:spacing w:val="-4"/>
        </w:rPr>
        <w:t xml:space="preserve"> </w:t>
      </w:r>
      <w:r w:rsidR="00B76A4C">
        <w:rPr>
          <w:rFonts w:cs="Gotham Light"/>
          <w:spacing w:val="-4"/>
        </w:rPr>
        <w:t xml:space="preserve">when </w:t>
      </w:r>
      <w:r>
        <w:t>the</w:t>
      </w:r>
      <w:r w:rsidR="00B76A4C">
        <w:t>se</w:t>
      </w:r>
      <w:r>
        <w:t xml:space="preserve"> </w:t>
      </w:r>
      <w:r w:rsidR="00B76A4C" w:rsidRPr="00067C10">
        <w:rPr>
          <w:rFonts w:cs="Arial"/>
        </w:rPr>
        <w:t xml:space="preserve">orange-and-black beauties </w:t>
      </w:r>
      <w:r w:rsidR="00B76A4C">
        <w:t xml:space="preserve">return to spend the winter in the </w:t>
      </w:r>
      <w:r w:rsidR="00B76A4C" w:rsidRPr="004B653C">
        <w:rPr>
          <w:b/>
        </w:rPr>
        <w:t>Goleta Monarch Butterfly Grove</w:t>
      </w:r>
      <w:r w:rsidR="00B76A4C">
        <w:t xml:space="preserve"> </w:t>
      </w:r>
      <w:r w:rsidR="00B461E4">
        <w:t xml:space="preserve">(part of the 137-acre Ellwood Mesa open space) </w:t>
      </w:r>
      <w:r w:rsidR="00B76A4C">
        <w:lastRenderedPageBreak/>
        <w:t>and</w:t>
      </w:r>
      <w:r w:rsidR="00B461E4">
        <w:t xml:space="preserve"> 9.3-acre</w:t>
      </w:r>
      <w:r w:rsidR="00B76A4C">
        <w:t xml:space="preserve"> </w:t>
      </w:r>
      <w:r w:rsidR="00B76A4C" w:rsidRPr="004B653C">
        <w:rPr>
          <w:b/>
        </w:rPr>
        <w:t>Coronado Butterfly Preserve</w:t>
      </w:r>
      <w:r w:rsidR="00134930">
        <w:t xml:space="preserve">. </w:t>
      </w:r>
      <w:r w:rsidR="00B76A4C">
        <w:rPr>
          <w:rFonts w:cs="Gotham Light"/>
          <w:spacing w:val="-4"/>
        </w:rPr>
        <w:t>T</w:t>
      </w:r>
      <w:r w:rsidR="00134930" w:rsidRPr="00067C10">
        <w:rPr>
          <w:rFonts w:cs="Arial"/>
        </w:rPr>
        <w:t xml:space="preserve">he </w:t>
      </w:r>
      <w:r w:rsidR="00B76A4C">
        <w:rPr>
          <w:rFonts w:cs="Arial"/>
        </w:rPr>
        <w:t xml:space="preserve">monarchs </w:t>
      </w:r>
      <w:r w:rsidR="00B76A4C" w:rsidRPr="00067C10">
        <w:rPr>
          <w:rFonts w:cs="Arial"/>
        </w:rPr>
        <w:t>dangl</w:t>
      </w:r>
      <w:r w:rsidR="00B76A4C">
        <w:rPr>
          <w:rFonts w:cs="Arial"/>
        </w:rPr>
        <w:t>e</w:t>
      </w:r>
      <w:r w:rsidR="00B76A4C" w:rsidRPr="00067C10">
        <w:rPr>
          <w:rFonts w:cs="Arial"/>
        </w:rPr>
        <w:t xml:space="preserve"> </w:t>
      </w:r>
      <w:r w:rsidR="00134930" w:rsidRPr="00067C10">
        <w:rPr>
          <w:rFonts w:cs="Arial"/>
        </w:rPr>
        <w:t xml:space="preserve">from eucalyptus branches in the early morning and launch into silent flight as the sun warms their wings </w:t>
      </w:r>
      <w:r w:rsidR="00DC597B">
        <w:rPr>
          <w:rFonts w:cs="Arial"/>
        </w:rPr>
        <w:t xml:space="preserve">— </w:t>
      </w:r>
      <w:r w:rsidR="00B76A4C">
        <w:rPr>
          <w:rFonts w:cs="Arial"/>
        </w:rPr>
        <w:t>a bewitching sight</w:t>
      </w:r>
      <w:r w:rsidR="00B461E4">
        <w:rPr>
          <w:rFonts w:cs="Arial"/>
        </w:rPr>
        <w:t>!</w:t>
      </w:r>
      <w:r w:rsidR="00134930" w:rsidRPr="00067C10">
        <w:rPr>
          <w:rFonts w:cs="Arial"/>
        </w:rPr>
        <w:t xml:space="preserve"> </w:t>
      </w:r>
      <w:r w:rsidR="001773A5">
        <w:rPr>
          <w:rFonts w:cs="Gotham Light"/>
          <w:spacing w:val="2"/>
        </w:rPr>
        <w:t>D</w:t>
      </w:r>
      <w:r w:rsidR="00B76A4C">
        <w:rPr>
          <w:rFonts w:cs="Gotham Light"/>
          <w:spacing w:val="2"/>
        </w:rPr>
        <w:t xml:space="preserve">ocents </w:t>
      </w:r>
      <w:r w:rsidR="001773A5">
        <w:rPr>
          <w:rFonts w:cs="Gotham Light"/>
          <w:spacing w:val="2"/>
        </w:rPr>
        <w:t xml:space="preserve">are on hand on weekends </w:t>
      </w:r>
      <w:r w:rsidR="00B76A4C">
        <w:rPr>
          <w:rFonts w:cs="Gotham Light"/>
          <w:spacing w:val="2"/>
        </w:rPr>
        <w:t>at the Goleta Monarch Butterfly Grove</w:t>
      </w:r>
      <w:r w:rsidR="00B461E4">
        <w:rPr>
          <w:rFonts w:cs="Gotham Light"/>
          <w:spacing w:val="2"/>
        </w:rPr>
        <w:t xml:space="preserve"> to share facts and lore</w:t>
      </w:r>
      <w:r w:rsidR="00B76A4C">
        <w:rPr>
          <w:rFonts w:cs="Gotham Light"/>
          <w:spacing w:val="2"/>
        </w:rPr>
        <w:t xml:space="preserve">. </w:t>
      </w:r>
      <w:hyperlink r:id="rId13" w:history="1">
        <w:r w:rsidR="008B2672" w:rsidRPr="00145F05">
          <w:rPr>
            <w:rStyle w:val="Hyperlink"/>
            <w:rFonts w:cs="Arial"/>
            <w:b/>
          </w:rPr>
          <w:t>www.goletabutterflygrove.com</w:t>
        </w:r>
      </w:hyperlink>
      <w:r w:rsidR="008B2672">
        <w:rPr>
          <w:rFonts w:cs="Arial"/>
          <w:b/>
        </w:rPr>
        <w:t xml:space="preserve"> </w:t>
      </w:r>
    </w:p>
    <w:p w:rsidR="00134930" w:rsidRDefault="00134930" w:rsidP="00E9038D">
      <w:pPr>
        <w:pStyle w:val="ListParagraph"/>
        <w:spacing w:after="0" w:line="240" w:lineRule="auto"/>
        <w:rPr>
          <w:rFonts w:cs="Arial"/>
          <w:b/>
        </w:rPr>
      </w:pPr>
    </w:p>
    <w:p w:rsidR="00792683" w:rsidRPr="00792683" w:rsidRDefault="00792683" w:rsidP="00E9038D">
      <w:pPr>
        <w:pStyle w:val="ListParagraph"/>
        <w:numPr>
          <w:ilvl w:val="0"/>
          <w:numId w:val="14"/>
        </w:numPr>
        <w:spacing w:after="0" w:line="240" w:lineRule="auto"/>
      </w:pPr>
      <w:r w:rsidRPr="004B653C">
        <w:rPr>
          <w:rFonts w:ascii="Calibri" w:hAnsi="Calibri"/>
          <w:b/>
        </w:rPr>
        <w:t>Coral</w:t>
      </w:r>
      <w:r w:rsidRPr="009E3481">
        <w:rPr>
          <w:rFonts w:ascii="Calibri" w:hAnsi="Calibri"/>
        </w:rPr>
        <w:t xml:space="preserve"> </w:t>
      </w:r>
      <w:r w:rsidRPr="004B653C">
        <w:rPr>
          <w:rFonts w:ascii="Calibri" w:hAnsi="Calibri"/>
          <w:b/>
        </w:rPr>
        <w:t>Reef</w:t>
      </w:r>
      <w:r w:rsidRPr="009E3481">
        <w:rPr>
          <w:rFonts w:ascii="Calibri" w:hAnsi="Calibri"/>
        </w:rPr>
        <w:t xml:space="preserve"> </w:t>
      </w:r>
      <w:r w:rsidRPr="004B653C">
        <w:rPr>
          <w:rFonts w:ascii="Calibri" w:hAnsi="Calibri"/>
          <w:b/>
        </w:rPr>
        <w:t>Bar</w:t>
      </w:r>
      <w:r w:rsidR="00CE0088">
        <w:rPr>
          <w:rFonts w:ascii="Calibri" w:hAnsi="Calibri"/>
        </w:rPr>
        <w:t xml:space="preserve"> </w:t>
      </w:r>
    </w:p>
    <w:p w:rsidR="00792683" w:rsidRDefault="00792683" w:rsidP="00E9038D">
      <w:pPr>
        <w:spacing w:after="0" w:line="240" w:lineRule="auto"/>
        <w:rPr>
          <w:color w:val="000000"/>
          <w:shd w:val="clear" w:color="auto" w:fill="FFFFFF"/>
        </w:rPr>
      </w:pPr>
    </w:p>
    <w:p w:rsidR="00171F89" w:rsidRPr="004B653C" w:rsidRDefault="00792683" w:rsidP="00E9038D">
      <w:pPr>
        <w:spacing w:after="0" w:line="240" w:lineRule="auto"/>
        <w:ind w:left="360"/>
        <w:rPr>
          <w:shd w:val="clear" w:color="auto" w:fill="FFFFFF"/>
        </w:rPr>
      </w:pPr>
      <w:r w:rsidRPr="00EF70F2">
        <w:rPr>
          <w:shd w:val="clear" w:color="auto" w:fill="FFFFFF"/>
        </w:rPr>
        <w:t xml:space="preserve">Guests of Four Seasons Resort The Biltmore Santa Barbara can now experience California's </w:t>
      </w:r>
      <w:r w:rsidR="00F87C68">
        <w:rPr>
          <w:shd w:val="clear" w:color="auto" w:fill="FFFFFF"/>
        </w:rPr>
        <w:t xml:space="preserve">only aquarium cocktail bar. </w:t>
      </w:r>
      <w:r w:rsidRPr="00EF70F2">
        <w:rPr>
          <w:shd w:val="clear" w:color="auto" w:fill="FFFFFF"/>
        </w:rPr>
        <w:t>The striking</w:t>
      </w:r>
      <w:r w:rsidR="00EF70F2">
        <w:rPr>
          <w:shd w:val="clear" w:color="auto" w:fill="FFFFFF"/>
        </w:rPr>
        <w:t>,</w:t>
      </w:r>
      <w:r w:rsidRPr="00EF70F2">
        <w:rPr>
          <w:shd w:val="clear" w:color="auto" w:fill="FFFFFF"/>
        </w:rPr>
        <w:t xml:space="preserve"> </w:t>
      </w:r>
      <w:r w:rsidR="00F87C68">
        <w:rPr>
          <w:shd w:val="clear" w:color="auto" w:fill="FFFFFF"/>
        </w:rPr>
        <w:t xml:space="preserve">oval-shaped </w:t>
      </w:r>
      <w:r w:rsidR="00F87C68" w:rsidRPr="00EF70F2">
        <w:rPr>
          <w:b/>
          <w:shd w:val="clear" w:color="auto" w:fill="FFFFFF"/>
        </w:rPr>
        <w:t>Coral Reef Bar</w:t>
      </w:r>
      <w:r w:rsidR="00F87C68">
        <w:rPr>
          <w:shd w:val="clear" w:color="auto" w:fill="FFFFFF"/>
        </w:rPr>
        <w:t xml:space="preserve"> is a </w:t>
      </w:r>
      <w:r w:rsidR="00F87C68" w:rsidRPr="00EF70F2">
        <w:rPr>
          <w:shd w:val="clear" w:color="auto" w:fill="FFFFFF"/>
        </w:rPr>
        <w:t xml:space="preserve">275-gallon </w:t>
      </w:r>
      <w:r w:rsidR="00F87C68">
        <w:rPr>
          <w:shd w:val="clear" w:color="auto" w:fill="FFFFFF"/>
        </w:rPr>
        <w:t xml:space="preserve">aquarium built to support </w:t>
      </w:r>
      <w:r w:rsidR="001B59B8">
        <w:rPr>
          <w:shd w:val="clear" w:color="auto" w:fill="FFFFFF"/>
        </w:rPr>
        <w:t xml:space="preserve">more than </w:t>
      </w:r>
      <w:r w:rsidR="001B59B8" w:rsidRPr="00EF70F2">
        <w:rPr>
          <w:shd w:val="clear" w:color="auto" w:fill="FFFFFF"/>
        </w:rPr>
        <w:t xml:space="preserve">350 </w:t>
      </w:r>
      <w:r w:rsidR="00F87C68">
        <w:rPr>
          <w:shd w:val="clear" w:color="auto" w:fill="FFFFFF"/>
        </w:rPr>
        <w:t xml:space="preserve">species of </w:t>
      </w:r>
      <w:r w:rsidR="001B59B8" w:rsidRPr="00EF70F2">
        <w:rPr>
          <w:shd w:val="clear" w:color="auto" w:fill="FFFFFF"/>
        </w:rPr>
        <w:t>fish</w:t>
      </w:r>
      <w:r w:rsidR="00F87C68">
        <w:rPr>
          <w:shd w:val="clear" w:color="auto" w:fill="FFFFFF"/>
        </w:rPr>
        <w:t>.</w:t>
      </w:r>
      <w:r w:rsidR="001B59B8" w:rsidRPr="00EF70F2">
        <w:rPr>
          <w:shd w:val="clear" w:color="auto" w:fill="FFFFFF"/>
        </w:rPr>
        <w:t xml:space="preserve"> </w:t>
      </w:r>
      <w:r w:rsidR="00F87C68">
        <w:rPr>
          <w:shd w:val="clear" w:color="auto" w:fill="FFFFFF"/>
        </w:rPr>
        <w:t xml:space="preserve">Located in the open-air atrium in the center of </w:t>
      </w:r>
      <w:r w:rsidRPr="00EF70F2">
        <w:rPr>
          <w:shd w:val="clear" w:color="auto" w:fill="FFFFFF"/>
        </w:rPr>
        <w:t>Tydes Restaurant</w:t>
      </w:r>
      <w:r w:rsidR="00AB1A27">
        <w:rPr>
          <w:shd w:val="clear" w:color="auto" w:fill="FFFFFF"/>
        </w:rPr>
        <w:t xml:space="preserve"> (inside the legendary </w:t>
      </w:r>
      <w:r w:rsidR="00421E9A">
        <w:rPr>
          <w:shd w:val="clear" w:color="auto" w:fill="FFFFFF"/>
        </w:rPr>
        <w:t xml:space="preserve">and exclusive </w:t>
      </w:r>
      <w:r w:rsidR="00AB1A27" w:rsidRPr="00EF70F2">
        <w:rPr>
          <w:shd w:val="clear" w:color="auto" w:fill="FFFFFF"/>
        </w:rPr>
        <w:t>Coral Casino</w:t>
      </w:r>
      <w:r w:rsidR="00AB1A27">
        <w:rPr>
          <w:shd w:val="clear" w:color="auto" w:fill="FFFFFF"/>
        </w:rPr>
        <w:t xml:space="preserve"> Beach and Cabana Club)</w:t>
      </w:r>
      <w:r w:rsidR="00F87C68">
        <w:rPr>
          <w:shd w:val="clear" w:color="auto" w:fill="FFFFFF"/>
        </w:rPr>
        <w:t xml:space="preserve">, the bar </w:t>
      </w:r>
      <w:r w:rsidR="00AB1A27">
        <w:rPr>
          <w:shd w:val="clear" w:color="auto" w:fill="FFFFFF"/>
        </w:rPr>
        <w:t xml:space="preserve">features </w:t>
      </w:r>
      <w:r w:rsidR="00F87C68">
        <w:rPr>
          <w:shd w:val="clear" w:color="auto" w:fill="FFFFFF"/>
        </w:rPr>
        <w:t>a crudo menu, as well as specialty cocktails and local craft brews and wines</w:t>
      </w:r>
      <w:r w:rsidR="00AB1A27">
        <w:rPr>
          <w:shd w:val="clear" w:color="auto" w:fill="FFFFFF"/>
        </w:rPr>
        <w:t>, and a spectacular view of the ocean</w:t>
      </w:r>
      <w:r w:rsidR="00EF70F2">
        <w:rPr>
          <w:rFonts w:ascii="Helvetica" w:hAnsi="Helvetica"/>
          <w:color w:val="000000"/>
          <w:sz w:val="21"/>
          <w:szCs w:val="21"/>
          <w:shd w:val="clear" w:color="auto" w:fill="FFFFFF"/>
        </w:rPr>
        <w:t>.</w:t>
      </w:r>
      <w:r w:rsidR="0069025C">
        <w:rPr>
          <w:rFonts w:ascii="Helvetica" w:hAnsi="Helvetica"/>
          <w:color w:val="000000"/>
          <w:sz w:val="21"/>
          <w:szCs w:val="21"/>
          <w:shd w:val="clear" w:color="auto" w:fill="FFFFFF"/>
        </w:rPr>
        <w:t xml:space="preserve"> </w:t>
      </w:r>
      <w:hyperlink r:id="rId14" w:history="1">
        <w:r w:rsidR="008B2672" w:rsidRPr="00145F05">
          <w:rPr>
            <w:rStyle w:val="Hyperlink"/>
            <w:b/>
          </w:rPr>
          <w:t>www.fourseasons.com/santabarbara/dining/lounges/coral_reef_bar</w:t>
        </w:r>
      </w:hyperlink>
      <w:r w:rsidR="008B2672">
        <w:rPr>
          <w:b/>
        </w:rPr>
        <w:t xml:space="preserve"> </w:t>
      </w:r>
    </w:p>
    <w:p w:rsidR="003341D8" w:rsidRDefault="003341D8" w:rsidP="00E9038D">
      <w:pPr>
        <w:spacing w:after="0" w:line="240" w:lineRule="auto"/>
        <w:ind w:left="360"/>
        <w:rPr>
          <w:b/>
        </w:rPr>
      </w:pPr>
    </w:p>
    <w:p w:rsidR="00E33317" w:rsidRPr="00942F73" w:rsidRDefault="00171F89" w:rsidP="00E9038D">
      <w:pPr>
        <w:pStyle w:val="ListParagraph"/>
        <w:numPr>
          <w:ilvl w:val="0"/>
          <w:numId w:val="14"/>
        </w:numPr>
        <w:spacing w:after="0" w:line="240" w:lineRule="auto"/>
        <w:rPr>
          <w:color w:val="666666"/>
        </w:rPr>
      </w:pPr>
      <w:r w:rsidRPr="00171F89">
        <w:rPr>
          <w:b/>
        </w:rPr>
        <w:t>Inaugural International Wine Film Festival</w:t>
      </w:r>
      <w:r w:rsidRPr="009E3481">
        <w:t xml:space="preserve"> </w:t>
      </w:r>
      <w:r w:rsidR="004B653C" w:rsidRPr="004B653C">
        <w:rPr>
          <w:b/>
        </w:rPr>
        <w:t>(Feb. 14 to March 5)</w:t>
      </w:r>
    </w:p>
    <w:p w:rsidR="00677528" w:rsidRDefault="00677528" w:rsidP="00E9038D">
      <w:pPr>
        <w:spacing w:after="0" w:line="240" w:lineRule="auto"/>
        <w:ind w:left="360"/>
        <w:rPr>
          <w:rFonts w:cs="Arial"/>
        </w:rPr>
      </w:pPr>
    </w:p>
    <w:p w:rsidR="00942F73" w:rsidRDefault="00E33317" w:rsidP="00E9038D">
      <w:pPr>
        <w:spacing w:after="0" w:line="240" w:lineRule="auto"/>
        <w:ind w:left="360"/>
        <w:rPr>
          <w:rFonts w:cs="Arial"/>
          <w:b/>
        </w:rPr>
      </w:pPr>
      <w:r>
        <w:rPr>
          <w:rFonts w:cs="Arial"/>
        </w:rPr>
        <w:t>T</w:t>
      </w:r>
      <w:r w:rsidRPr="009B1C0C">
        <w:rPr>
          <w:rFonts w:cs="Arial"/>
        </w:rPr>
        <w:t xml:space="preserve">he </w:t>
      </w:r>
      <w:r w:rsidR="006B357F">
        <w:rPr>
          <w:rFonts w:cs="Arial"/>
        </w:rPr>
        <w:t>inaugural</w:t>
      </w:r>
      <w:r w:rsidRPr="009B1C0C">
        <w:rPr>
          <w:rFonts w:cs="Arial"/>
        </w:rPr>
        <w:t xml:space="preserve"> </w:t>
      </w:r>
      <w:r w:rsidRPr="009B1C0C">
        <w:rPr>
          <w:rFonts w:cs="Arial"/>
          <w:b/>
        </w:rPr>
        <w:t>International Wine Film Festiva</w:t>
      </w:r>
      <w:r>
        <w:rPr>
          <w:rFonts w:cs="Arial"/>
          <w:b/>
        </w:rPr>
        <w:t>l</w:t>
      </w:r>
      <w:r w:rsidRPr="00E33317">
        <w:rPr>
          <w:rFonts w:cs="Arial"/>
        </w:rPr>
        <w:t xml:space="preserve"> </w:t>
      </w:r>
      <w:r w:rsidR="003D287A">
        <w:rPr>
          <w:rFonts w:cs="Arial"/>
        </w:rPr>
        <w:t xml:space="preserve">is a first-of-its-kind </w:t>
      </w:r>
      <w:r>
        <w:rPr>
          <w:rFonts w:cs="Arial"/>
        </w:rPr>
        <w:t xml:space="preserve">film </w:t>
      </w:r>
      <w:r w:rsidR="003D287A">
        <w:rPr>
          <w:rFonts w:cs="Arial"/>
        </w:rPr>
        <w:t xml:space="preserve">fest running </w:t>
      </w:r>
      <w:r w:rsidRPr="00E33317">
        <w:rPr>
          <w:rFonts w:cs="Arial"/>
        </w:rPr>
        <w:t xml:space="preserve">Feb. 14 </w:t>
      </w:r>
      <w:r w:rsidR="006B357F">
        <w:rPr>
          <w:rFonts w:cs="Arial"/>
        </w:rPr>
        <w:t>to</w:t>
      </w:r>
      <w:r w:rsidRPr="00E33317">
        <w:rPr>
          <w:rFonts w:cs="Arial"/>
        </w:rPr>
        <w:t xml:space="preserve"> Mar</w:t>
      </w:r>
      <w:r w:rsidR="006B357F">
        <w:rPr>
          <w:rFonts w:cs="Arial"/>
        </w:rPr>
        <w:t>ch</w:t>
      </w:r>
      <w:r w:rsidRPr="00E33317">
        <w:rPr>
          <w:rFonts w:cs="Arial"/>
        </w:rPr>
        <w:t xml:space="preserve"> 5</w:t>
      </w:r>
      <w:r w:rsidR="003D287A">
        <w:rPr>
          <w:rFonts w:cs="Arial"/>
        </w:rPr>
        <w:t xml:space="preserve"> in Santa Barbara County</w:t>
      </w:r>
      <w:r>
        <w:rPr>
          <w:rFonts w:cs="Arial"/>
        </w:rPr>
        <w:t xml:space="preserve">. </w:t>
      </w:r>
      <w:r w:rsidR="003D287A">
        <w:rPr>
          <w:rFonts w:cs="Arial"/>
        </w:rPr>
        <w:t>Screenings of w</w:t>
      </w:r>
      <w:r w:rsidRPr="009B1C0C">
        <w:rPr>
          <w:rFonts w:cs="Arial"/>
        </w:rPr>
        <w:t>ine-themed movi</w:t>
      </w:r>
      <w:r>
        <w:rPr>
          <w:rFonts w:cs="Arial"/>
        </w:rPr>
        <w:t>e</w:t>
      </w:r>
      <w:r w:rsidR="004D70BF">
        <w:rPr>
          <w:rFonts w:cs="Arial"/>
        </w:rPr>
        <w:t>s, short films and videos</w:t>
      </w:r>
      <w:r w:rsidR="003D287A" w:rsidDel="003D287A">
        <w:rPr>
          <w:rFonts w:cs="Arial"/>
        </w:rPr>
        <w:t xml:space="preserve"> </w:t>
      </w:r>
      <w:r w:rsidR="003D287A">
        <w:rPr>
          <w:rFonts w:cs="Arial"/>
        </w:rPr>
        <w:t xml:space="preserve">will be accompanied by tastings </w:t>
      </w:r>
      <w:r>
        <w:rPr>
          <w:rFonts w:cs="Arial"/>
        </w:rPr>
        <w:t xml:space="preserve">in idyllic vineyard settings. </w:t>
      </w:r>
      <w:r w:rsidR="009170A1">
        <w:rPr>
          <w:rFonts w:cs="Arial"/>
        </w:rPr>
        <w:t xml:space="preserve">“There are other traditional film festivals in wine country locations, but this is the first that solely focuses on films using wine as a theme and brings audiences into the vineyard to watch them,” says Wil Fernandez, the festival’s founder. </w:t>
      </w:r>
      <w:r>
        <w:rPr>
          <w:rFonts w:cs="Arial"/>
        </w:rPr>
        <w:t xml:space="preserve">The </w:t>
      </w:r>
      <w:r w:rsidRPr="00E33317">
        <w:rPr>
          <w:rFonts w:cs="Arial"/>
        </w:rPr>
        <w:t>three-week festival</w:t>
      </w:r>
      <w:r>
        <w:rPr>
          <w:rFonts w:cs="Arial"/>
        </w:rPr>
        <w:t xml:space="preserve"> culminate</w:t>
      </w:r>
      <w:r w:rsidR="006B357F">
        <w:rPr>
          <w:rFonts w:cs="Arial"/>
        </w:rPr>
        <w:t>s</w:t>
      </w:r>
      <w:r>
        <w:rPr>
          <w:rFonts w:cs="Arial"/>
        </w:rPr>
        <w:t xml:space="preserve"> with an award ceremony during the</w:t>
      </w:r>
      <w:r w:rsidR="00942F73">
        <w:rPr>
          <w:rFonts w:cs="Arial"/>
        </w:rPr>
        <w:t xml:space="preserve"> 16th</w:t>
      </w:r>
      <w:r>
        <w:rPr>
          <w:rFonts w:cs="Arial"/>
        </w:rPr>
        <w:t xml:space="preserve"> </w:t>
      </w:r>
      <w:r w:rsidR="00942F73">
        <w:rPr>
          <w:rFonts w:cs="Arial"/>
        </w:rPr>
        <w:t xml:space="preserve">annual </w:t>
      </w:r>
      <w:r>
        <w:rPr>
          <w:rFonts w:cs="Arial"/>
        </w:rPr>
        <w:t xml:space="preserve">World of Pinot Noir event at Bacara Resort &amp; Spa. </w:t>
      </w:r>
      <w:hyperlink r:id="rId15" w:history="1">
        <w:r w:rsidR="003149F3" w:rsidRPr="00145F05">
          <w:rPr>
            <w:rStyle w:val="Hyperlink"/>
            <w:rFonts w:cs="Arial"/>
            <w:b/>
          </w:rPr>
          <w:t>www.winefilmfestival.com</w:t>
        </w:r>
      </w:hyperlink>
      <w:r w:rsidR="003149F3">
        <w:rPr>
          <w:rFonts w:cs="Arial"/>
          <w:b/>
        </w:rPr>
        <w:t xml:space="preserve">  </w:t>
      </w:r>
    </w:p>
    <w:p w:rsidR="003341D8" w:rsidRDefault="003341D8" w:rsidP="00E9038D">
      <w:pPr>
        <w:spacing w:after="0" w:line="240" w:lineRule="auto"/>
        <w:ind w:left="360"/>
        <w:rPr>
          <w:rFonts w:cs="Arial"/>
          <w:b/>
        </w:rPr>
      </w:pPr>
    </w:p>
    <w:p w:rsidR="006A7AD9" w:rsidRDefault="006A7AD9" w:rsidP="00E9038D">
      <w:pPr>
        <w:pStyle w:val="ListParagraph"/>
        <w:numPr>
          <w:ilvl w:val="0"/>
          <w:numId w:val="14"/>
        </w:numPr>
        <w:spacing w:after="0" w:line="240" w:lineRule="auto"/>
        <w:contextualSpacing w:val="0"/>
      </w:pPr>
      <w:r w:rsidRPr="004B653C">
        <w:rPr>
          <w:b/>
        </w:rPr>
        <w:t>Channel Islands National Park</w:t>
      </w:r>
      <w:r w:rsidRPr="005B582E">
        <w:t xml:space="preserve"> </w:t>
      </w:r>
      <w:r w:rsidRPr="004B653C">
        <w:rPr>
          <w:b/>
        </w:rPr>
        <w:t>documentary</w:t>
      </w:r>
      <w:r>
        <w:rPr>
          <w:b/>
        </w:rPr>
        <w:t xml:space="preserve"> (March 5)</w:t>
      </w:r>
    </w:p>
    <w:p w:rsidR="006A7AD9" w:rsidRDefault="006A7AD9" w:rsidP="00E9038D">
      <w:pPr>
        <w:spacing w:after="0" w:line="240" w:lineRule="auto"/>
        <w:ind w:left="360"/>
      </w:pPr>
    </w:p>
    <w:p w:rsidR="006A7AD9" w:rsidRPr="005B582E" w:rsidRDefault="006A7AD9" w:rsidP="00E9038D">
      <w:pPr>
        <w:spacing w:after="0" w:line="240" w:lineRule="auto"/>
        <w:ind w:left="360"/>
      </w:pPr>
      <w:r w:rsidRPr="005B582E">
        <w:t>Channel Islands National Park celebrat</w:t>
      </w:r>
      <w:r>
        <w:t xml:space="preserve">es </w:t>
      </w:r>
      <w:r w:rsidRPr="005B582E">
        <w:t xml:space="preserve">the </w:t>
      </w:r>
      <w:r>
        <w:t xml:space="preserve">2016 U.S. </w:t>
      </w:r>
      <w:r w:rsidRPr="005B582E">
        <w:t xml:space="preserve">National Parks Service </w:t>
      </w:r>
      <w:r>
        <w:t xml:space="preserve">centennial </w:t>
      </w:r>
      <w:r w:rsidRPr="005B582E">
        <w:t>all year</w:t>
      </w:r>
      <w:r>
        <w:t xml:space="preserve"> long with screenings </w:t>
      </w:r>
      <w:r w:rsidRPr="007679A7">
        <w:rPr>
          <w:rFonts w:cs="Times New Roman"/>
        </w:rPr>
        <w:t xml:space="preserve">of </w:t>
      </w:r>
      <w:r>
        <w:rPr>
          <w:rFonts w:cs="Times New Roman"/>
        </w:rPr>
        <w:t>a new documentary,</w:t>
      </w:r>
      <w:r w:rsidRPr="007679A7">
        <w:rPr>
          <w:rFonts w:cs="Times New Roman"/>
        </w:rPr>
        <w:t xml:space="preserve"> </w:t>
      </w:r>
      <w:r w:rsidRPr="00033F4A">
        <w:rPr>
          <w:rFonts w:cs="Times New Roman"/>
          <w:b/>
        </w:rPr>
        <w:t>“</w:t>
      </w:r>
      <w:r w:rsidRPr="004B653C">
        <w:rPr>
          <w:rFonts w:cs="Times New Roman"/>
          <w:b/>
        </w:rPr>
        <w:t>West of the West: Tales from California’s Channel Islands</w:t>
      </w:r>
      <w:r>
        <w:rPr>
          <w:rFonts w:cs="Times New Roman"/>
          <w:b/>
        </w:rPr>
        <w:t>.</w:t>
      </w:r>
      <w:r w:rsidRPr="004B653C">
        <w:rPr>
          <w:rFonts w:cs="Times New Roman"/>
          <w:b/>
        </w:rPr>
        <w:t>”</w:t>
      </w:r>
      <w:r w:rsidRPr="007679A7">
        <w:rPr>
          <w:rFonts w:cs="Times New Roman"/>
        </w:rPr>
        <w:t xml:space="preserve"> </w:t>
      </w:r>
      <w:r>
        <w:rPr>
          <w:rFonts w:cs="Times New Roman"/>
        </w:rPr>
        <w:t>Filled with footage of these stunningly beautiful and lesser-known islands off the Central Coast, t</w:t>
      </w:r>
      <w:r w:rsidRPr="007679A7">
        <w:rPr>
          <w:rFonts w:cs="Times New Roman"/>
        </w:rPr>
        <w:t>he film</w:t>
      </w:r>
      <w:r w:rsidRPr="007679A7">
        <w:rPr>
          <w:rFonts w:cs="Times New Roman"/>
          <w:b/>
          <w:i/>
        </w:rPr>
        <w:t xml:space="preserve"> </w:t>
      </w:r>
      <w:r w:rsidRPr="007679A7">
        <w:rPr>
          <w:rFonts w:cs="Times New Roman"/>
        </w:rPr>
        <w:t>share</w:t>
      </w:r>
      <w:r>
        <w:rPr>
          <w:rFonts w:cs="Times New Roman"/>
        </w:rPr>
        <w:t>s</w:t>
      </w:r>
      <w:r w:rsidRPr="007679A7">
        <w:rPr>
          <w:rFonts w:cs="Times New Roman"/>
        </w:rPr>
        <w:t xml:space="preserve"> remarkable stories </w:t>
      </w:r>
      <w:r>
        <w:rPr>
          <w:rFonts w:cs="Arial"/>
          <w:shd w:val="clear" w:color="auto" w:fill="FFFFFF"/>
        </w:rPr>
        <w:t xml:space="preserve">from people who were an indelible part of the Channel Islands’ history, including the “Lone Woman of San Nicolas,” who was portrayed in the children’s classic, </w:t>
      </w:r>
      <w:r w:rsidRPr="004B653C">
        <w:rPr>
          <w:rFonts w:cs="Arial"/>
          <w:i/>
          <w:shd w:val="clear" w:color="auto" w:fill="FFFFFF"/>
        </w:rPr>
        <w:t>Island of the Blue Dolphins</w:t>
      </w:r>
      <w:r w:rsidRPr="007679A7">
        <w:rPr>
          <w:rFonts w:cs="Arial"/>
          <w:shd w:val="clear" w:color="auto" w:fill="FFFFFF"/>
        </w:rPr>
        <w:t xml:space="preserve">. </w:t>
      </w:r>
      <w:r w:rsidRPr="007679A7">
        <w:rPr>
          <w:rStyle w:val="apple-converted-space"/>
          <w:rFonts w:cs="Arial"/>
          <w:shd w:val="clear" w:color="auto" w:fill="FFFFFF"/>
        </w:rPr>
        <w:t xml:space="preserve">The </w:t>
      </w:r>
      <w:r>
        <w:rPr>
          <w:rStyle w:val="apple-converted-space"/>
          <w:rFonts w:cs="Arial"/>
          <w:shd w:val="clear" w:color="auto" w:fill="FFFFFF"/>
        </w:rPr>
        <w:t xml:space="preserve">film </w:t>
      </w:r>
      <w:r w:rsidRPr="007679A7">
        <w:rPr>
          <w:rStyle w:val="apple-converted-space"/>
          <w:rFonts w:cs="Arial"/>
          <w:shd w:val="clear" w:color="auto" w:fill="FFFFFF"/>
        </w:rPr>
        <w:t>premiere</w:t>
      </w:r>
      <w:r>
        <w:rPr>
          <w:rStyle w:val="apple-converted-space"/>
          <w:rFonts w:cs="Arial"/>
          <w:shd w:val="clear" w:color="auto" w:fill="FFFFFF"/>
        </w:rPr>
        <w:t>s</w:t>
      </w:r>
      <w:r w:rsidRPr="007679A7">
        <w:rPr>
          <w:rStyle w:val="apple-converted-space"/>
          <w:rFonts w:cs="Arial"/>
          <w:shd w:val="clear" w:color="auto" w:fill="FFFFFF"/>
        </w:rPr>
        <w:t xml:space="preserve"> </w:t>
      </w:r>
      <w:r w:rsidRPr="007679A7">
        <w:rPr>
          <w:rFonts w:cs="Times New Roman"/>
        </w:rPr>
        <w:t xml:space="preserve">at The Arlington Theatre on </w:t>
      </w:r>
      <w:r>
        <w:rPr>
          <w:rFonts w:cs="Times New Roman"/>
        </w:rPr>
        <w:t xml:space="preserve">Sat., </w:t>
      </w:r>
      <w:r w:rsidRPr="007679A7">
        <w:rPr>
          <w:rFonts w:cs="Times New Roman"/>
        </w:rPr>
        <w:t>Mar</w:t>
      </w:r>
      <w:r>
        <w:rPr>
          <w:rFonts w:cs="Times New Roman"/>
        </w:rPr>
        <w:t>ch</w:t>
      </w:r>
      <w:r w:rsidRPr="007679A7">
        <w:rPr>
          <w:rFonts w:cs="Times New Roman"/>
        </w:rPr>
        <w:t xml:space="preserve"> </w:t>
      </w:r>
      <w:r>
        <w:rPr>
          <w:rFonts w:cs="Times New Roman"/>
        </w:rPr>
        <w:t>5</w:t>
      </w:r>
      <w:r w:rsidRPr="007679A7">
        <w:rPr>
          <w:rFonts w:cs="Times New Roman"/>
        </w:rPr>
        <w:t xml:space="preserve">. </w:t>
      </w:r>
      <w:r>
        <w:rPr>
          <w:rFonts w:cs="Times New Roman"/>
        </w:rPr>
        <w:t xml:space="preserve">Film: </w:t>
      </w:r>
      <w:hyperlink r:id="rId16" w:history="1">
        <w:r w:rsidR="003149F3" w:rsidRPr="00145F05">
          <w:rPr>
            <w:rStyle w:val="Hyperlink"/>
            <w:rFonts w:cs="Times New Roman"/>
            <w:b/>
          </w:rPr>
          <w:t>www.thecifilm.com</w:t>
        </w:r>
      </w:hyperlink>
      <w:r w:rsidR="003149F3">
        <w:rPr>
          <w:rFonts w:cs="Times New Roman"/>
          <w:b/>
        </w:rPr>
        <w:t xml:space="preserve"> </w:t>
      </w:r>
      <w:r>
        <w:rPr>
          <w:rFonts w:cs="Times New Roman"/>
          <w:b/>
        </w:rPr>
        <w:t xml:space="preserve"> </w:t>
      </w:r>
      <w:r w:rsidRPr="004B653C">
        <w:rPr>
          <w:rFonts w:cs="Times New Roman"/>
        </w:rPr>
        <w:t>Islands:</w:t>
      </w:r>
      <w:r>
        <w:rPr>
          <w:rFonts w:cs="Times New Roman"/>
          <w:b/>
        </w:rPr>
        <w:t xml:space="preserve"> </w:t>
      </w:r>
      <w:hyperlink r:id="rId17" w:history="1">
        <w:r w:rsidR="003149F3" w:rsidRPr="00145F05">
          <w:rPr>
            <w:rStyle w:val="Hyperlink"/>
            <w:rFonts w:cs="Times New Roman"/>
            <w:b/>
          </w:rPr>
          <w:t>www.nps.gov/chis/index.htm</w:t>
        </w:r>
      </w:hyperlink>
      <w:r w:rsidR="003149F3">
        <w:rPr>
          <w:rFonts w:cs="Times New Roman"/>
          <w:b/>
        </w:rPr>
        <w:t xml:space="preserve"> </w:t>
      </w:r>
      <w:r>
        <w:rPr>
          <w:rFonts w:cs="Times New Roman"/>
          <w:b/>
        </w:rPr>
        <w:t xml:space="preserve"> </w:t>
      </w:r>
    </w:p>
    <w:p w:rsidR="006A7AD9" w:rsidRDefault="006A7AD9" w:rsidP="00E9038D">
      <w:pPr>
        <w:spacing w:after="0" w:line="240" w:lineRule="auto"/>
        <w:ind w:left="360"/>
        <w:rPr>
          <w:rFonts w:cs="Arial"/>
          <w:b/>
        </w:rPr>
      </w:pPr>
    </w:p>
    <w:p w:rsidR="006A7AD9" w:rsidRPr="00621BFD" w:rsidRDefault="006A7AD9" w:rsidP="00E9038D">
      <w:pPr>
        <w:pStyle w:val="ListParagraph"/>
        <w:numPr>
          <w:ilvl w:val="0"/>
          <w:numId w:val="14"/>
        </w:numPr>
        <w:spacing w:after="0" w:line="240" w:lineRule="auto"/>
        <w:rPr>
          <w:shd w:val="clear" w:color="auto" w:fill="FFFFFF"/>
        </w:rPr>
      </w:pPr>
      <w:r w:rsidRPr="004B653C">
        <w:rPr>
          <w:b/>
        </w:rPr>
        <w:t>Santa Barbara Museum of Natural History centennial</w:t>
      </w:r>
    </w:p>
    <w:p w:rsidR="006A7AD9" w:rsidRDefault="006A7AD9" w:rsidP="00E9038D">
      <w:pPr>
        <w:spacing w:after="0" w:line="240" w:lineRule="auto"/>
        <w:ind w:left="360"/>
        <w:rPr>
          <w:shd w:val="clear" w:color="auto" w:fill="FFFFFF"/>
        </w:rPr>
      </w:pPr>
    </w:p>
    <w:p w:rsidR="006A7AD9" w:rsidRDefault="006A7AD9" w:rsidP="00E9038D">
      <w:pPr>
        <w:spacing w:after="0" w:line="240" w:lineRule="auto"/>
        <w:ind w:left="360"/>
      </w:pPr>
      <w:r w:rsidRPr="004B653C">
        <w:rPr>
          <w:shd w:val="clear" w:color="auto" w:fill="FFFFFF"/>
        </w:rPr>
        <w:t xml:space="preserve">Known for the </w:t>
      </w:r>
      <w:r>
        <w:rPr>
          <w:shd w:val="clear" w:color="auto" w:fill="FFFFFF"/>
        </w:rPr>
        <w:t>huge blue whale skeleton outside its entrance, t</w:t>
      </w:r>
      <w:r w:rsidRPr="004B653C">
        <w:rPr>
          <w:shd w:val="clear" w:color="auto" w:fill="FFFFFF"/>
        </w:rPr>
        <w:t>he</w:t>
      </w:r>
      <w:r w:rsidRPr="003E19B5">
        <w:rPr>
          <w:b/>
          <w:shd w:val="clear" w:color="auto" w:fill="FFFFFF"/>
        </w:rPr>
        <w:t xml:space="preserve"> Santa Barbara Museum of Natural History</w:t>
      </w:r>
      <w:r w:rsidRPr="003E19B5">
        <w:rPr>
          <w:shd w:val="clear" w:color="auto" w:fill="FFFFFF"/>
        </w:rPr>
        <w:t xml:space="preserve"> celebrates its centennial in 2016. </w:t>
      </w:r>
      <w:r>
        <w:rPr>
          <w:shd w:val="clear" w:color="auto" w:fill="FFFFFF"/>
        </w:rPr>
        <w:t>Set in</w:t>
      </w:r>
      <w:r w:rsidRPr="003E19B5">
        <w:rPr>
          <w:shd w:val="clear" w:color="auto" w:fill="FFFFFF"/>
        </w:rPr>
        <w:t xml:space="preserve"> a scenic oak grove in Mission Canyon, the museum</w:t>
      </w:r>
      <w:r>
        <w:rPr>
          <w:shd w:val="clear" w:color="auto" w:fill="FFFFFF"/>
        </w:rPr>
        <w:t xml:space="preserve"> has inspired generations with its hands-on exhibits about the region’s plants, birds, paleontology, Chumash folk culture and more. </w:t>
      </w:r>
      <w:r w:rsidRPr="00BE2CEB">
        <w:t>T</w:t>
      </w:r>
      <w:r>
        <w:t>he m</w:t>
      </w:r>
      <w:r w:rsidRPr="00BE2CEB">
        <w:t xml:space="preserve">useum will host a Community Birthday Party on Jan. 24 with free admission </w:t>
      </w:r>
      <w:r>
        <w:t>and</w:t>
      </w:r>
      <w:r w:rsidRPr="00BE2CEB">
        <w:t xml:space="preserve"> birthday cake</w:t>
      </w:r>
      <w:r>
        <w:t xml:space="preserve">. Don’t forget to visit the newly renovated Palmer Observatory and the Gladwin Planetarium — the only one found between San Francisco and LA. </w:t>
      </w:r>
      <w:hyperlink r:id="rId18" w:history="1">
        <w:r w:rsidR="00676A7C" w:rsidRPr="00145F05">
          <w:rPr>
            <w:rStyle w:val="Hyperlink"/>
            <w:b/>
          </w:rPr>
          <w:t>http://sbnature.org</w:t>
        </w:r>
      </w:hyperlink>
      <w:r w:rsidR="00676A7C">
        <w:rPr>
          <w:b/>
        </w:rPr>
        <w:t xml:space="preserve">  </w:t>
      </w:r>
    </w:p>
    <w:p w:rsidR="006A7AD9" w:rsidRDefault="006A7AD9" w:rsidP="00E9038D">
      <w:pPr>
        <w:pStyle w:val="ListParagraph"/>
        <w:spacing w:after="0" w:line="240" w:lineRule="auto"/>
        <w:ind w:left="1440"/>
      </w:pPr>
    </w:p>
    <w:p w:rsidR="00A54C42" w:rsidRDefault="00A54C42" w:rsidP="00E9038D">
      <w:pPr>
        <w:pStyle w:val="ListParagraph"/>
        <w:numPr>
          <w:ilvl w:val="0"/>
          <w:numId w:val="14"/>
        </w:numPr>
        <w:spacing w:after="0" w:line="240" w:lineRule="auto"/>
      </w:pPr>
      <w:r w:rsidRPr="004B653C">
        <w:rPr>
          <w:b/>
        </w:rPr>
        <w:t>Santa</w:t>
      </w:r>
      <w:r>
        <w:t xml:space="preserve"> </w:t>
      </w:r>
      <w:r w:rsidRPr="004B653C">
        <w:rPr>
          <w:b/>
        </w:rPr>
        <w:t>Barbara Orchid Show</w:t>
      </w:r>
      <w:r>
        <w:t xml:space="preserve"> </w:t>
      </w:r>
      <w:r w:rsidR="00B10B4F" w:rsidRPr="004B653C">
        <w:rPr>
          <w:b/>
        </w:rPr>
        <w:t>(</w:t>
      </w:r>
      <w:r w:rsidRPr="004B653C">
        <w:rPr>
          <w:b/>
        </w:rPr>
        <w:t>March 4</w:t>
      </w:r>
      <w:r w:rsidR="00B10B4F">
        <w:t xml:space="preserve"> </w:t>
      </w:r>
      <w:r w:rsidR="00B10B4F" w:rsidRPr="004B653C">
        <w:rPr>
          <w:b/>
        </w:rPr>
        <w:t xml:space="preserve">to </w:t>
      </w:r>
      <w:r w:rsidRPr="004B653C">
        <w:rPr>
          <w:b/>
        </w:rPr>
        <w:t>6</w:t>
      </w:r>
      <w:r w:rsidR="00B10B4F" w:rsidRPr="004B653C">
        <w:rPr>
          <w:b/>
        </w:rPr>
        <w:t>)</w:t>
      </w:r>
    </w:p>
    <w:p w:rsidR="00A54C42" w:rsidRDefault="00A54C42" w:rsidP="00E9038D">
      <w:pPr>
        <w:spacing w:after="0" w:line="240" w:lineRule="auto"/>
        <w:ind w:left="360"/>
      </w:pPr>
    </w:p>
    <w:p w:rsidR="00A54C42" w:rsidRPr="00A54C42" w:rsidRDefault="005F2611" w:rsidP="00E9038D">
      <w:pPr>
        <w:spacing w:after="0" w:line="240" w:lineRule="auto"/>
        <w:ind w:left="360"/>
      </w:pPr>
      <w:r>
        <w:t>F</w:t>
      </w:r>
      <w:r w:rsidR="00A54C42" w:rsidRPr="00880D20">
        <w:t xml:space="preserve">lower fans and admirers of </w:t>
      </w:r>
      <w:r w:rsidR="005C386C">
        <w:t>exotic beauty</w:t>
      </w:r>
      <w:r w:rsidR="00A54C42" w:rsidRPr="00880D20">
        <w:t>, save the dates</w:t>
      </w:r>
      <w:r w:rsidR="00BD7177">
        <w:t>.</w:t>
      </w:r>
      <w:r w:rsidR="00BD7177" w:rsidRPr="00880D20">
        <w:t> </w:t>
      </w:r>
      <w:r w:rsidR="00BD7177">
        <w:t xml:space="preserve">From </w:t>
      </w:r>
      <w:r w:rsidR="00A54C42" w:rsidRPr="00880D20">
        <w:t>March 4</w:t>
      </w:r>
      <w:r w:rsidR="00BD7177">
        <w:t xml:space="preserve"> to </w:t>
      </w:r>
      <w:r w:rsidR="00A54C42" w:rsidRPr="00880D20">
        <w:t xml:space="preserve">6, the </w:t>
      </w:r>
      <w:r w:rsidR="00A54C42" w:rsidRPr="00880D20">
        <w:rPr>
          <w:b/>
        </w:rPr>
        <w:t>Santa Barbara International Orchid Show</w:t>
      </w:r>
      <w:r w:rsidR="00A54C42" w:rsidRPr="00880D20">
        <w:t xml:space="preserve"> returns to Earl Warren Showgrounds </w:t>
      </w:r>
      <w:r w:rsidR="005767E8">
        <w:t xml:space="preserve">with a new </w:t>
      </w:r>
      <w:r w:rsidR="005767E8" w:rsidRPr="00880D20">
        <w:t>the</w:t>
      </w:r>
      <w:r w:rsidR="005767E8">
        <w:t>me:</w:t>
      </w:r>
      <w:r w:rsidR="005767E8" w:rsidRPr="00880D20">
        <w:t xml:space="preserve"> “Wild World of Orchids!</w:t>
      </w:r>
      <w:r w:rsidR="005767E8">
        <w:t xml:space="preserve">” </w:t>
      </w:r>
      <w:r w:rsidR="00A54C42" w:rsidRPr="00880D20">
        <w:t xml:space="preserve">Now in its 71st year, </w:t>
      </w:r>
      <w:r w:rsidR="00880D20">
        <w:t>the event</w:t>
      </w:r>
      <w:r w:rsidR="00880D20" w:rsidRPr="00880D20">
        <w:t xml:space="preserve"> </w:t>
      </w:r>
      <w:r w:rsidR="00E4638D">
        <w:t>is</w:t>
      </w:r>
      <w:r w:rsidR="00A54C42" w:rsidRPr="00880D20">
        <w:t xml:space="preserve"> one of the largest and oldest celebrations of orchids in the country, showcasing thousands of blooms in every imaginable shape, color and texture. </w:t>
      </w:r>
      <w:r w:rsidR="00880D20" w:rsidRPr="00880D20">
        <w:t xml:space="preserve">The three-day </w:t>
      </w:r>
      <w:r w:rsidR="00BD7177" w:rsidRPr="00880D20">
        <w:t>orchid show</w:t>
      </w:r>
      <w:r w:rsidR="00BD7177">
        <w:t xml:space="preserve"> </w:t>
      </w:r>
      <w:r w:rsidR="00E6603A">
        <w:t>highlight</w:t>
      </w:r>
      <w:r w:rsidR="005767E8">
        <w:t>s</w:t>
      </w:r>
      <w:r w:rsidR="00880D20" w:rsidRPr="00880D20">
        <w:t xml:space="preserve"> horticultural innovations </w:t>
      </w:r>
      <w:r w:rsidR="00BD7177">
        <w:t xml:space="preserve">and features </w:t>
      </w:r>
      <w:r w:rsidR="005767E8">
        <w:t>more than 50 exhibitors</w:t>
      </w:r>
      <w:r w:rsidR="00BD7177">
        <w:t>, plant sales and demonstrations</w:t>
      </w:r>
      <w:r w:rsidR="005767E8">
        <w:t>.</w:t>
      </w:r>
      <w:r w:rsidR="00A54C42" w:rsidRPr="00880D20">
        <w:t xml:space="preserve"> </w:t>
      </w:r>
      <w:hyperlink r:id="rId19" w:history="1">
        <w:r w:rsidR="00676A7C" w:rsidRPr="00145F05">
          <w:rPr>
            <w:rStyle w:val="Hyperlink"/>
            <w:b/>
          </w:rPr>
          <w:t>https://sborchidshow.com</w:t>
        </w:r>
      </w:hyperlink>
      <w:r w:rsidR="00676A7C">
        <w:rPr>
          <w:b/>
        </w:rPr>
        <w:t xml:space="preserve"> </w:t>
      </w:r>
    </w:p>
    <w:p w:rsidR="003341D8" w:rsidRDefault="003341D8" w:rsidP="00E9038D">
      <w:pPr>
        <w:spacing w:after="0" w:line="240" w:lineRule="auto"/>
      </w:pPr>
    </w:p>
    <w:p w:rsidR="00B10B4F" w:rsidRPr="004B653C" w:rsidRDefault="00B10B4F" w:rsidP="00E9038D">
      <w:pPr>
        <w:pStyle w:val="ListParagraph"/>
        <w:numPr>
          <w:ilvl w:val="0"/>
          <w:numId w:val="14"/>
        </w:numPr>
        <w:spacing w:after="0" w:line="240" w:lineRule="auto"/>
      </w:pPr>
      <w:r>
        <w:rPr>
          <w:rFonts w:ascii="Calibri" w:hAnsi="Calibri"/>
          <w:b/>
        </w:rPr>
        <w:t>The Bodega</w:t>
      </w:r>
    </w:p>
    <w:p w:rsidR="00B10B4F" w:rsidRDefault="00B10B4F" w:rsidP="00E9038D">
      <w:pPr>
        <w:spacing w:after="0" w:line="240" w:lineRule="auto"/>
        <w:ind w:left="360"/>
        <w:rPr>
          <w:rFonts w:ascii="Calibri" w:hAnsi="Calibri"/>
          <w:b/>
        </w:rPr>
      </w:pPr>
    </w:p>
    <w:p w:rsidR="003379DB" w:rsidRPr="00A50A1B" w:rsidRDefault="003379DB" w:rsidP="00E9038D">
      <w:pPr>
        <w:spacing w:after="0" w:line="240" w:lineRule="auto"/>
        <w:ind w:left="360"/>
        <w:rPr>
          <w:color w:val="000000"/>
          <w:shd w:val="clear" w:color="auto" w:fill="FFFFFF"/>
        </w:rPr>
      </w:pPr>
      <w:r w:rsidRPr="00BD7923">
        <w:rPr>
          <w:rFonts w:cs="Arial"/>
          <w:color w:val="000000"/>
        </w:rPr>
        <w:t>Take a step back in time at</w:t>
      </w:r>
      <w:r w:rsidR="007E1B73" w:rsidRPr="00BD7923">
        <w:rPr>
          <w:rFonts w:cs="Arial"/>
          <w:color w:val="000000"/>
        </w:rPr>
        <w:t xml:space="preserve"> </w:t>
      </w:r>
      <w:r w:rsidRPr="004B653C">
        <w:rPr>
          <w:rFonts w:cs="Arial"/>
          <w:color w:val="000000"/>
        </w:rPr>
        <w:t>Standing Sun Wines</w:t>
      </w:r>
      <w:r w:rsidR="007E1B73" w:rsidRPr="004B653C">
        <w:rPr>
          <w:rFonts w:cs="Arial"/>
          <w:color w:val="000000"/>
        </w:rPr>
        <w:t>’</w:t>
      </w:r>
      <w:r w:rsidRPr="00BD7923">
        <w:rPr>
          <w:rFonts w:cs="Arial"/>
          <w:color w:val="000000"/>
        </w:rPr>
        <w:t xml:space="preserve"> new tasting room,</w:t>
      </w:r>
      <w:r w:rsidR="00B10B4F">
        <w:rPr>
          <w:rFonts w:cs="Arial"/>
          <w:color w:val="000000"/>
        </w:rPr>
        <w:t xml:space="preserve"> </w:t>
      </w:r>
      <w:r w:rsidR="00B10B4F" w:rsidRPr="004B653C">
        <w:rPr>
          <w:rFonts w:cs="Arial"/>
          <w:b/>
          <w:color w:val="000000"/>
        </w:rPr>
        <w:t>The Bodega</w:t>
      </w:r>
      <w:r w:rsidR="00B10B4F">
        <w:rPr>
          <w:rFonts w:cs="Arial"/>
          <w:color w:val="000000"/>
        </w:rPr>
        <w:t>,</w:t>
      </w:r>
      <w:r w:rsidRPr="00BD7923">
        <w:rPr>
          <w:rFonts w:cs="Arial"/>
          <w:color w:val="000000"/>
        </w:rPr>
        <w:t xml:space="preserve"> located in </w:t>
      </w:r>
      <w:r w:rsidR="00BD7923">
        <w:rPr>
          <w:rFonts w:cs="Arial"/>
          <w:color w:val="000000"/>
        </w:rPr>
        <w:t>the 200-year-old</w:t>
      </w:r>
      <w:r w:rsidRPr="00BD7923">
        <w:rPr>
          <w:rFonts w:cs="Arial"/>
          <w:color w:val="000000"/>
        </w:rPr>
        <w:t xml:space="preserve"> original</w:t>
      </w:r>
      <w:r w:rsidR="0006643A" w:rsidRPr="00BD7923">
        <w:rPr>
          <w:rFonts w:cs="Arial"/>
          <w:color w:val="000000"/>
        </w:rPr>
        <w:t xml:space="preserve"> </w:t>
      </w:r>
      <w:r w:rsidR="0006643A" w:rsidRPr="00BD7923">
        <w:rPr>
          <w:rFonts w:cs="Arial"/>
          <w:i/>
          <w:color w:val="000000"/>
        </w:rPr>
        <w:t>bodega</w:t>
      </w:r>
      <w:r w:rsidR="0006643A" w:rsidRPr="00BD7923">
        <w:rPr>
          <w:rFonts w:cs="Arial"/>
          <w:color w:val="000000"/>
        </w:rPr>
        <w:t xml:space="preserve"> (</w:t>
      </w:r>
      <w:r w:rsidR="00321F03">
        <w:rPr>
          <w:rFonts w:cs="Arial"/>
          <w:color w:val="000000"/>
        </w:rPr>
        <w:t xml:space="preserve">wine </w:t>
      </w:r>
      <w:r w:rsidRPr="00BD7923">
        <w:rPr>
          <w:rFonts w:cs="Arial"/>
          <w:color w:val="000000"/>
        </w:rPr>
        <w:t>cellar</w:t>
      </w:r>
      <w:r w:rsidR="0006643A" w:rsidRPr="00BD7923">
        <w:rPr>
          <w:rFonts w:cs="Arial"/>
          <w:color w:val="000000"/>
        </w:rPr>
        <w:t>)</w:t>
      </w:r>
      <w:r w:rsidRPr="00BD7923">
        <w:rPr>
          <w:rFonts w:cs="Arial"/>
          <w:color w:val="000000"/>
        </w:rPr>
        <w:t xml:space="preserve"> of the historic Casa de </w:t>
      </w:r>
      <w:r w:rsidR="00BD7177">
        <w:rPr>
          <w:rFonts w:cs="Arial"/>
          <w:color w:val="000000"/>
        </w:rPr>
        <w:t>l</w:t>
      </w:r>
      <w:r w:rsidR="00BD7177" w:rsidRPr="00BD7923">
        <w:rPr>
          <w:rFonts w:cs="Arial"/>
          <w:color w:val="000000"/>
        </w:rPr>
        <w:t xml:space="preserve">a </w:t>
      </w:r>
      <w:r w:rsidRPr="00BD7923">
        <w:rPr>
          <w:rFonts w:cs="Arial"/>
          <w:color w:val="000000"/>
        </w:rPr>
        <w:t xml:space="preserve">Guerra. </w:t>
      </w:r>
      <w:r w:rsidR="00BD7923" w:rsidRPr="00CC64FB">
        <w:rPr>
          <w:rFonts w:cs="Arial"/>
          <w:color w:val="000000"/>
        </w:rPr>
        <w:t xml:space="preserve">Built in the 19th century, Casa de la Guerra was home </w:t>
      </w:r>
      <w:r w:rsidR="00321F03">
        <w:rPr>
          <w:rFonts w:cs="Arial"/>
          <w:color w:val="000000"/>
        </w:rPr>
        <w:t>to</w:t>
      </w:r>
      <w:r w:rsidR="00BD7923">
        <w:rPr>
          <w:rFonts w:cs="Arial"/>
          <w:color w:val="000000"/>
        </w:rPr>
        <w:t xml:space="preserve"> </w:t>
      </w:r>
      <w:r w:rsidR="00BD7177">
        <w:rPr>
          <w:rFonts w:cs="Arial"/>
          <w:color w:val="000000"/>
        </w:rPr>
        <w:t xml:space="preserve">José de la Guerra, </w:t>
      </w:r>
      <w:r w:rsidR="00BD7923" w:rsidRPr="00CC64FB">
        <w:rPr>
          <w:rFonts w:cs="Arial"/>
          <w:color w:val="000000"/>
        </w:rPr>
        <w:t xml:space="preserve">the fifth </w:t>
      </w:r>
      <w:r w:rsidR="00BD7923" w:rsidRPr="00CC64FB">
        <w:rPr>
          <w:rFonts w:cs="Arial"/>
          <w:i/>
          <w:color w:val="000000"/>
        </w:rPr>
        <w:t>comandante</w:t>
      </w:r>
      <w:r w:rsidR="00BD7177" w:rsidRPr="004B653C">
        <w:rPr>
          <w:rFonts w:cs="Arial"/>
          <w:color w:val="000000"/>
        </w:rPr>
        <w:t xml:space="preserve">, </w:t>
      </w:r>
      <w:r w:rsidR="00BD7177">
        <w:rPr>
          <w:rFonts w:cs="Arial"/>
          <w:color w:val="000000"/>
        </w:rPr>
        <w:t>the highest ranking officer,</w:t>
      </w:r>
      <w:r w:rsidR="00BD7923" w:rsidRPr="00CC64FB">
        <w:rPr>
          <w:rFonts w:cs="Arial"/>
          <w:color w:val="000000"/>
        </w:rPr>
        <w:t xml:space="preserve"> of the </w:t>
      </w:r>
      <w:r w:rsidR="00BD7177">
        <w:rPr>
          <w:rFonts w:cs="Arial"/>
          <w:color w:val="000000"/>
        </w:rPr>
        <w:t>city’s p</w:t>
      </w:r>
      <w:r w:rsidR="00BD7177" w:rsidRPr="00CC64FB">
        <w:rPr>
          <w:rFonts w:cs="Arial"/>
          <w:color w:val="000000"/>
        </w:rPr>
        <w:t>residio</w:t>
      </w:r>
      <w:r w:rsidR="00BD7177">
        <w:rPr>
          <w:rFonts w:cs="Arial"/>
          <w:color w:val="000000"/>
        </w:rPr>
        <w:t xml:space="preserve"> (or fortress)</w:t>
      </w:r>
      <w:r w:rsidR="00321F03">
        <w:rPr>
          <w:rFonts w:cs="Arial"/>
          <w:color w:val="000000"/>
        </w:rPr>
        <w:t xml:space="preserve">. </w:t>
      </w:r>
      <w:r w:rsidR="00321F03">
        <w:rPr>
          <w:color w:val="000000"/>
          <w:shd w:val="clear" w:color="auto" w:fill="FFFFFF"/>
        </w:rPr>
        <w:t>The</w:t>
      </w:r>
      <w:r w:rsidR="0006643A" w:rsidRPr="00BD7923">
        <w:rPr>
          <w:color w:val="000000"/>
          <w:shd w:val="clear" w:color="auto" w:fill="FFFFFF"/>
        </w:rPr>
        <w:t xml:space="preserve"> 400-square-foot </w:t>
      </w:r>
      <w:r w:rsidR="007E1B73" w:rsidRPr="00BD7923">
        <w:rPr>
          <w:color w:val="000000"/>
          <w:shd w:val="clear" w:color="auto" w:fill="FFFFFF"/>
        </w:rPr>
        <w:t>room</w:t>
      </w:r>
      <w:r w:rsidR="00BD7923" w:rsidRPr="00BD7923">
        <w:rPr>
          <w:color w:val="000000"/>
          <w:shd w:val="clear" w:color="auto" w:fill="FFFFFF"/>
        </w:rPr>
        <w:t xml:space="preserve">, </w:t>
      </w:r>
      <w:r w:rsidR="00BD7923">
        <w:rPr>
          <w:color w:val="000000"/>
          <w:shd w:val="clear" w:color="auto" w:fill="FFFFFF"/>
        </w:rPr>
        <w:t>which now displays</w:t>
      </w:r>
      <w:r w:rsidR="000C76BE" w:rsidRPr="00BD7923">
        <w:rPr>
          <w:color w:val="000000"/>
          <w:shd w:val="clear" w:color="auto" w:fill="FFFFFF"/>
        </w:rPr>
        <w:t xml:space="preserve"> white</w:t>
      </w:r>
      <w:r w:rsidR="00BD7177">
        <w:rPr>
          <w:color w:val="000000"/>
          <w:shd w:val="clear" w:color="auto" w:fill="FFFFFF"/>
        </w:rPr>
        <w:t>-</w:t>
      </w:r>
      <w:r w:rsidR="000C76BE" w:rsidRPr="00BD7923">
        <w:rPr>
          <w:color w:val="000000"/>
          <w:shd w:val="clear" w:color="auto" w:fill="FFFFFF"/>
        </w:rPr>
        <w:t xml:space="preserve">washed </w:t>
      </w:r>
      <w:r w:rsidR="0006643A" w:rsidRPr="00BD7923">
        <w:rPr>
          <w:color w:val="000000"/>
          <w:shd w:val="clear" w:color="auto" w:fill="FFFFFF"/>
        </w:rPr>
        <w:t>adobe walls</w:t>
      </w:r>
      <w:r w:rsidR="00A50A1B" w:rsidRPr="00A50A1B">
        <w:rPr>
          <w:color w:val="000000"/>
          <w:shd w:val="clear" w:color="auto" w:fill="FFFFFF"/>
        </w:rPr>
        <w:t xml:space="preserve"> </w:t>
      </w:r>
      <w:r w:rsidR="00A50A1B">
        <w:rPr>
          <w:color w:val="000000"/>
          <w:shd w:val="clear" w:color="auto" w:fill="FFFFFF"/>
        </w:rPr>
        <w:t>that help keep the wine cool</w:t>
      </w:r>
      <w:r w:rsidR="00BD7923">
        <w:rPr>
          <w:color w:val="000000"/>
          <w:shd w:val="clear" w:color="auto" w:fill="FFFFFF"/>
        </w:rPr>
        <w:t xml:space="preserve">, is the oldest Santa Barbara </w:t>
      </w:r>
      <w:r w:rsidR="00BD7923">
        <w:rPr>
          <w:color w:val="000000"/>
          <w:shd w:val="clear" w:color="auto" w:fill="FFFFFF"/>
        </w:rPr>
        <w:lastRenderedPageBreak/>
        <w:t xml:space="preserve">wine cellar on record. </w:t>
      </w:r>
      <w:r w:rsidR="00A50A1B">
        <w:rPr>
          <w:rFonts w:cs="Arial"/>
          <w:color w:val="000000"/>
        </w:rPr>
        <w:t>S</w:t>
      </w:r>
      <w:r w:rsidR="0006643A" w:rsidRPr="00BD7923">
        <w:rPr>
          <w:rFonts w:cs="Arial"/>
          <w:color w:val="000000"/>
        </w:rPr>
        <w:t>top by</w:t>
      </w:r>
      <w:r w:rsidR="00A50A1B">
        <w:rPr>
          <w:rFonts w:cs="Arial"/>
          <w:color w:val="000000"/>
        </w:rPr>
        <w:t xml:space="preserve"> The Bodega Thursdays through Sundays, </w:t>
      </w:r>
      <w:r w:rsidR="0006643A" w:rsidRPr="00BD7923">
        <w:rPr>
          <w:rFonts w:cs="Arial"/>
          <w:color w:val="000000"/>
        </w:rPr>
        <w:t>and</w:t>
      </w:r>
      <w:r w:rsidRPr="00BD7923">
        <w:rPr>
          <w:rFonts w:cs="Arial"/>
          <w:color w:val="000000"/>
        </w:rPr>
        <w:t xml:space="preserve"> toast to Santa Barbara's rich </w:t>
      </w:r>
      <w:r w:rsidR="00BD7177">
        <w:rPr>
          <w:rFonts w:cs="Arial"/>
          <w:color w:val="000000"/>
        </w:rPr>
        <w:t xml:space="preserve">— and aromatic — </w:t>
      </w:r>
      <w:r w:rsidRPr="00BD7923">
        <w:rPr>
          <w:rFonts w:cs="Arial"/>
          <w:color w:val="000000"/>
        </w:rPr>
        <w:t>history</w:t>
      </w:r>
      <w:r w:rsidR="00BD7177">
        <w:rPr>
          <w:rFonts w:cs="Arial"/>
          <w:color w:val="000000"/>
        </w:rPr>
        <w:t>.</w:t>
      </w:r>
      <w:r w:rsidR="00BD7177" w:rsidRPr="00BD7923">
        <w:rPr>
          <w:rFonts w:cs="Arial"/>
          <w:color w:val="000000"/>
        </w:rPr>
        <w:t xml:space="preserve"> </w:t>
      </w:r>
      <w:hyperlink r:id="rId20" w:history="1">
        <w:r w:rsidR="00676A7C" w:rsidRPr="00145F05">
          <w:rPr>
            <w:rStyle w:val="Hyperlink"/>
            <w:rFonts w:ascii="Calibri" w:hAnsi="Calibri"/>
            <w:b/>
          </w:rPr>
          <w:t>www.standingsunwines.com</w:t>
        </w:r>
      </w:hyperlink>
      <w:r w:rsidR="00676A7C">
        <w:rPr>
          <w:rFonts w:ascii="Calibri" w:hAnsi="Calibri"/>
          <w:b/>
        </w:rPr>
        <w:t xml:space="preserve"> </w:t>
      </w:r>
    </w:p>
    <w:p w:rsidR="006A7AD9" w:rsidRDefault="006A7AD9" w:rsidP="00E9038D">
      <w:pPr>
        <w:spacing w:after="0" w:line="240" w:lineRule="auto"/>
        <w:ind w:left="360"/>
        <w:rPr>
          <w:rFonts w:eastAsia="Times New Roman" w:cs="Times New Roman"/>
        </w:rPr>
      </w:pPr>
    </w:p>
    <w:p w:rsidR="006A7AD9" w:rsidRDefault="006A7AD9" w:rsidP="00E9038D">
      <w:pPr>
        <w:pStyle w:val="ListParagraph"/>
        <w:numPr>
          <w:ilvl w:val="0"/>
          <w:numId w:val="14"/>
        </w:numPr>
        <w:spacing w:after="0" w:line="240" w:lineRule="auto"/>
      </w:pPr>
      <w:r w:rsidRPr="004B653C">
        <w:rPr>
          <w:b/>
        </w:rPr>
        <w:t>Santa Barbara Beer Garden</w:t>
      </w:r>
      <w:r>
        <w:rPr>
          <w:b/>
        </w:rPr>
        <w:t xml:space="preserve"> (</w:t>
      </w:r>
      <w:r w:rsidRPr="004B653C">
        <w:rPr>
          <w:b/>
        </w:rPr>
        <w:t>Feb. 20</w:t>
      </w:r>
      <w:r>
        <w:rPr>
          <w:b/>
        </w:rPr>
        <w:t>)</w:t>
      </w:r>
    </w:p>
    <w:p w:rsidR="006A7AD9" w:rsidRDefault="006A7AD9" w:rsidP="00E9038D">
      <w:pPr>
        <w:spacing w:after="0" w:line="240" w:lineRule="auto"/>
        <w:rPr>
          <w:rFonts w:cs="Arial"/>
        </w:rPr>
      </w:pPr>
    </w:p>
    <w:p w:rsidR="006A7AD9" w:rsidRDefault="006A7AD9" w:rsidP="00E9038D">
      <w:pPr>
        <w:spacing w:after="0" w:line="240" w:lineRule="auto"/>
        <w:ind w:left="360"/>
        <w:rPr>
          <w:b/>
        </w:rPr>
      </w:pPr>
      <w:r>
        <w:rPr>
          <w:rFonts w:cs="Arial"/>
        </w:rPr>
        <w:t xml:space="preserve">Celebrating its 90th anniversary in 2016, Santa Barbara Botanic Garden will host its </w:t>
      </w:r>
      <w:r>
        <w:t xml:space="preserve">third annual </w:t>
      </w:r>
      <w:r w:rsidRPr="00E5647E">
        <w:rPr>
          <w:b/>
        </w:rPr>
        <w:t>Santa Barbara Beer Garden</w:t>
      </w:r>
      <w:r>
        <w:t xml:space="preserve"> on Sat., Feb. 20. This outdoors, small-scale beer fest showcases local craft brews uniquely paired with the garden’s scenic horticultural displays. Beer stations spring up among wildflower meadows, redwood groves and other special places. Some vendors even create special brews for the event, incorporating locally sourced botanicals. Come by and taste extremely rare, small-batch beers. This event always sells out</w:t>
      </w:r>
      <w:r>
        <w:rPr>
          <w:rFonts w:cs="Arial"/>
        </w:rPr>
        <w:t>.</w:t>
      </w:r>
      <w:r>
        <w:t xml:space="preserve"> </w:t>
      </w:r>
      <w:hyperlink r:id="rId21" w:history="1">
        <w:r w:rsidR="00676A7C" w:rsidRPr="00145F05">
          <w:rPr>
            <w:rStyle w:val="Hyperlink"/>
            <w:b/>
          </w:rPr>
          <w:t>www.sbbg.org</w:t>
        </w:r>
      </w:hyperlink>
      <w:r w:rsidR="00676A7C">
        <w:rPr>
          <w:b/>
        </w:rPr>
        <w:t xml:space="preserve"> </w:t>
      </w:r>
    </w:p>
    <w:p w:rsidR="006A7AD9" w:rsidRDefault="006A7AD9" w:rsidP="00E9038D">
      <w:pPr>
        <w:spacing w:after="0" w:line="240" w:lineRule="auto"/>
        <w:ind w:left="360"/>
        <w:rPr>
          <w:b/>
        </w:rPr>
      </w:pPr>
    </w:p>
    <w:p w:rsidR="006A7AD9" w:rsidRDefault="006A7AD9" w:rsidP="00E9038D">
      <w:pPr>
        <w:pStyle w:val="ListParagraph"/>
        <w:numPr>
          <w:ilvl w:val="0"/>
          <w:numId w:val="14"/>
        </w:numPr>
        <w:spacing w:after="0" w:line="240" w:lineRule="auto"/>
      </w:pPr>
      <w:r w:rsidRPr="004B653C">
        <w:rPr>
          <w:b/>
        </w:rPr>
        <w:t xml:space="preserve">M. Special </w:t>
      </w:r>
      <w:r w:rsidRPr="004B653C">
        <w:rPr>
          <w:rFonts w:cs="Arial"/>
          <w:b/>
          <w:shd w:val="clear" w:color="auto" w:fill="FFFFFF"/>
        </w:rPr>
        <w:t>Brewing Co.</w:t>
      </w:r>
    </w:p>
    <w:p w:rsidR="006A7AD9" w:rsidRDefault="006A7AD9" w:rsidP="00E9038D">
      <w:pPr>
        <w:spacing w:after="0" w:line="240" w:lineRule="auto"/>
        <w:ind w:left="360"/>
      </w:pPr>
    </w:p>
    <w:p w:rsidR="006A7AD9" w:rsidRDefault="006A7AD9" w:rsidP="00E9038D">
      <w:pPr>
        <w:spacing w:after="0" w:line="240" w:lineRule="auto"/>
        <w:ind w:left="360"/>
        <w:rPr>
          <w:b/>
        </w:rPr>
      </w:pPr>
      <w:r w:rsidRPr="009E3481">
        <w:t>After making movies and music videos for some of the hottest artists of our time (The White Stripes, Jack Johns</w:t>
      </w:r>
      <w:r>
        <w:t>on, The Shins</w:t>
      </w:r>
      <w:r w:rsidRPr="009E3481">
        <w:t xml:space="preserve">), brothers Emmett and Brendan Malloy have set their sights on crafting something even more provocative: tasty craft beer. Named after their grandfather’s race car, </w:t>
      </w:r>
      <w:r w:rsidRPr="00067C10">
        <w:rPr>
          <w:b/>
        </w:rPr>
        <w:t>M. Special Brewing Co</w:t>
      </w:r>
      <w:r w:rsidRPr="009E3481">
        <w:t>.</w:t>
      </w:r>
      <w:r>
        <w:t xml:space="preserve"> </w:t>
      </w:r>
      <w:r w:rsidRPr="009E3481">
        <w:t xml:space="preserve">opened its Goleta taproom </w:t>
      </w:r>
      <w:r>
        <w:t xml:space="preserve">to showcase a variety </w:t>
      </w:r>
      <w:r w:rsidRPr="009E3481">
        <w:t>of</w:t>
      </w:r>
      <w:r>
        <w:t xml:space="preserve"> </w:t>
      </w:r>
      <w:r w:rsidRPr="009E3481">
        <w:t>brews</w:t>
      </w:r>
      <w:r>
        <w:t>,</w:t>
      </w:r>
      <w:r w:rsidRPr="009E3481">
        <w:t xml:space="preserve"> from crisp lagers and pale ales t</w:t>
      </w:r>
      <w:r>
        <w:t xml:space="preserve">o saisons and interesting IPAs – all brewed on site. </w:t>
      </w:r>
      <w:hyperlink r:id="rId22" w:history="1">
        <w:r w:rsidR="00DA78C0" w:rsidRPr="00145F05">
          <w:rPr>
            <w:rStyle w:val="Hyperlink"/>
            <w:b/>
          </w:rPr>
          <w:t>http://mspecialbrewco.com</w:t>
        </w:r>
      </w:hyperlink>
      <w:r w:rsidR="00DA78C0">
        <w:rPr>
          <w:b/>
        </w:rPr>
        <w:t xml:space="preserve">    </w:t>
      </w:r>
    </w:p>
    <w:p w:rsidR="003341D8" w:rsidRPr="00067C10" w:rsidRDefault="003341D8" w:rsidP="00E9038D">
      <w:pPr>
        <w:spacing w:after="0" w:line="240" w:lineRule="auto"/>
        <w:ind w:left="360"/>
        <w:rPr>
          <w:rFonts w:cs="Arial"/>
          <w:b/>
        </w:rPr>
      </w:pPr>
    </w:p>
    <w:p w:rsidR="006A7AD9" w:rsidRDefault="006A7AD9" w:rsidP="00E9038D">
      <w:pPr>
        <w:pStyle w:val="ListParagraph"/>
        <w:numPr>
          <w:ilvl w:val="0"/>
          <w:numId w:val="14"/>
        </w:numPr>
        <w:spacing w:after="0" w:line="240" w:lineRule="auto"/>
      </w:pPr>
      <w:r w:rsidRPr="004B653C">
        <w:rPr>
          <w:rFonts w:ascii="Calibri" w:hAnsi="Calibri"/>
          <w:b/>
        </w:rPr>
        <w:t>Wildwood Kitchen</w:t>
      </w:r>
    </w:p>
    <w:p w:rsidR="006A7AD9" w:rsidRDefault="006A7AD9" w:rsidP="00E9038D">
      <w:pPr>
        <w:spacing w:after="0" w:line="240" w:lineRule="auto"/>
        <w:ind w:left="360"/>
      </w:pPr>
    </w:p>
    <w:p w:rsidR="006A7AD9" w:rsidRPr="004A3E88" w:rsidRDefault="006A7AD9" w:rsidP="00E9038D">
      <w:pPr>
        <w:spacing w:after="0" w:line="240" w:lineRule="auto"/>
        <w:ind w:left="360"/>
      </w:pPr>
      <w:r>
        <w:t xml:space="preserve">Julienne’s sister restaurant, </w:t>
      </w:r>
      <w:r w:rsidRPr="00293E8E">
        <w:rPr>
          <w:b/>
        </w:rPr>
        <w:t>Wildwood Kitchen</w:t>
      </w:r>
      <w:r w:rsidRPr="00D43456">
        <w:t>,</w:t>
      </w:r>
      <w:r>
        <w:t xml:space="preserve"> opened its doors in December 2015 inside The Mill — the new food-and-libations epicenter of Santa Barbara’s emerging SoCo (South of Cota) neighborhood. </w:t>
      </w:r>
      <w:r>
        <w:rPr>
          <w:rFonts w:cs="Helvetica"/>
          <w:shd w:val="clear" w:color="auto" w:fill="FFFFFF"/>
        </w:rPr>
        <w:t xml:space="preserve">Acclaimed chef and owner </w:t>
      </w:r>
      <w:r w:rsidRPr="00254374">
        <w:rPr>
          <w:rFonts w:cs="Helvetica"/>
          <w:shd w:val="clear" w:color="auto" w:fill="FFFFFF"/>
        </w:rPr>
        <w:t>Justin West</w:t>
      </w:r>
      <w:r>
        <w:rPr>
          <w:rFonts w:cs="Helvetica"/>
          <w:shd w:val="clear" w:color="auto" w:fill="FFFFFF"/>
        </w:rPr>
        <w:t xml:space="preserve"> fuses traditional southern-style American barbecue with a Santa Barbara ranch influence </w:t>
      </w:r>
      <w:r>
        <w:t>for a mouthwatering menu</w:t>
      </w:r>
      <w:r>
        <w:rPr>
          <w:rFonts w:cs="Helvetica"/>
          <w:shd w:val="clear" w:color="auto" w:fill="FFFFFF"/>
        </w:rPr>
        <w:t xml:space="preserve">. </w:t>
      </w:r>
      <w:r>
        <w:rPr>
          <w:rStyle w:val="apple-converted-space"/>
          <w:rFonts w:cs="Helvetica"/>
          <w:shd w:val="clear" w:color="auto" w:fill="FFFFFF"/>
        </w:rPr>
        <w:t>Made of reclaimed wood from an early 20th-century mill, t</w:t>
      </w:r>
      <w:r w:rsidRPr="00254374">
        <w:rPr>
          <w:rStyle w:val="apple-converted-space"/>
          <w:rFonts w:cs="Helvetica"/>
          <w:shd w:val="clear" w:color="auto" w:fill="FFFFFF"/>
        </w:rPr>
        <w:t xml:space="preserve">he </w:t>
      </w:r>
      <w:r>
        <w:rPr>
          <w:rStyle w:val="apple-converted-space"/>
          <w:rFonts w:cs="Helvetica"/>
          <w:shd w:val="clear" w:color="auto" w:fill="FFFFFF"/>
        </w:rPr>
        <w:t xml:space="preserve">complex </w:t>
      </w:r>
      <w:r>
        <w:rPr>
          <w:rFonts w:cs="Helvetica"/>
          <w:shd w:val="clear" w:color="auto" w:fill="FFFFFF"/>
        </w:rPr>
        <w:t>boasts</w:t>
      </w:r>
      <w:r w:rsidRPr="00254374">
        <w:rPr>
          <w:rFonts w:cs="Helvetica"/>
          <w:shd w:val="clear" w:color="auto" w:fill="FFFFFF"/>
        </w:rPr>
        <w:t xml:space="preserve"> a </w:t>
      </w:r>
      <w:r>
        <w:rPr>
          <w:rFonts w:cs="Helvetica"/>
          <w:shd w:val="clear" w:color="auto" w:fill="FFFFFF"/>
        </w:rPr>
        <w:t>vintage</w:t>
      </w:r>
      <w:r w:rsidRPr="00254374">
        <w:rPr>
          <w:rFonts w:cs="Helvetica"/>
          <w:shd w:val="clear" w:color="auto" w:fill="FFFFFF"/>
        </w:rPr>
        <w:t xml:space="preserve"> patio with outdoor picnic tables where </w:t>
      </w:r>
      <w:r>
        <w:rPr>
          <w:rFonts w:cs="Helvetica"/>
          <w:shd w:val="clear" w:color="auto" w:fill="FFFFFF"/>
        </w:rPr>
        <w:t>diners can</w:t>
      </w:r>
      <w:r w:rsidRPr="00254374">
        <w:rPr>
          <w:rFonts w:cs="Helvetica"/>
          <w:shd w:val="clear" w:color="auto" w:fill="FFFFFF"/>
        </w:rPr>
        <w:t xml:space="preserve"> dig into fall-off-the-bone pork</w:t>
      </w:r>
      <w:r>
        <w:rPr>
          <w:rFonts w:cs="Helvetica"/>
          <w:shd w:val="clear" w:color="auto" w:fill="FFFFFF"/>
        </w:rPr>
        <w:t xml:space="preserve"> ribs,</w:t>
      </w:r>
      <w:r w:rsidRPr="00254374">
        <w:rPr>
          <w:rFonts w:cs="Helvetica"/>
          <w:shd w:val="clear" w:color="auto" w:fill="FFFFFF"/>
        </w:rPr>
        <w:t xml:space="preserve"> </w:t>
      </w:r>
      <w:r w:rsidRPr="00293E8E">
        <w:rPr>
          <w:rFonts w:cs="Helvetica"/>
          <w:shd w:val="clear" w:color="auto" w:fill="FFFFFF"/>
        </w:rPr>
        <w:t xml:space="preserve">moist Santa Maria-style </w:t>
      </w:r>
      <w:r>
        <w:rPr>
          <w:rFonts w:cs="Helvetica"/>
          <w:shd w:val="clear" w:color="auto" w:fill="FFFFFF"/>
        </w:rPr>
        <w:t>t</w:t>
      </w:r>
      <w:r w:rsidRPr="00293E8E">
        <w:rPr>
          <w:rFonts w:cs="Helvetica"/>
          <w:shd w:val="clear" w:color="auto" w:fill="FFFFFF"/>
        </w:rPr>
        <w:t xml:space="preserve">rip </w:t>
      </w:r>
      <w:r>
        <w:rPr>
          <w:rFonts w:cs="Helvetica"/>
          <w:shd w:val="clear" w:color="auto" w:fill="FFFFFF"/>
        </w:rPr>
        <w:t>t</w:t>
      </w:r>
      <w:r w:rsidRPr="00293E8E">
        <w:rPr>
          <w:rFonts w:cs="Helvetica"/>
          <w:shd w:val="clear" w:color="auto" w:fill="FFFFFF"/>
        </w:rPr>
        <w:t>ip</w:t>
      </w:r>
      <w:r>
        <w:rPr>
          <w:rFonts w:cs="Helvetica"/>
          <w:shd w:val="clear" w:color="auto" w:fill="FFFFFF"/>
        </w:rPr>
        <w:t xml:space="preserve">, chicken-fried trout, braised market greens, basil mashed potatoes and more. </w:t>
      </w:r>
      <w:hyperlink r:id="rId23" w:history="1">
        <w:r w:rsidR="00DA78C0" w:rsidRPr="00145F05">
          <w:rPr>
            <w:rStyle w:val="Hyperlink"/>
            <w:rFonts w:cs="Helvetica"/>
            <w:b/>
            <w:shd w:val="clear" w:color="auto" w:fill="FFFFFF"/>
          </w:rPr>
          <w:t>www.</w:t>
        </w:r>
        <w:r w:rsidR="00DA78C0" w:rsidRPr="00145F05">
          <w:rPr>
            <w:rStyle w:val="Hyperlink"/>
            <w:b/>
          </w:rPr>
          <w:t>WildwoodKitchenSB.com</w:t>
        </w:r>
      </w:hyperlink>
      <w:r w:rsidR="00DA78C0">
        <w:rPr>
          <w:b/>
        </w:rPr>
        <w:t xml:space="preserve"> </w:t>
      </w:r>
    </w:p>
    <w:p w:rsidR="009E3481" w:rsidRDefault="009E3481" w:rsidP="00E9038D">
      <w:pPr>
        <w:spacing w:after="0" w:line="240" w:lineRule="auto"/>
      </w:pPr>
    </w:p>
    <w:p w:rsidR="00B55091" w:rsidRPr="009C2116" w:rsidRDefault="003B2447" w:rsidP="00E9038D">
      <w:pPr>
        <w:pStyle w:val="ListParagraph"/>
        <w:numPr>
          <w:ilvl w:val="0"/>
          <w:numId w:val="14"/>
        </w:numPr>
        <w:spacing w:after="0" w:line="240" w:lineRule="auto"/>
      </w:pPr>
      <w:r w:rsidRPr="00067DD4">
        <w:rPr>
          <w:rFonts w:eastAsia="Times New Roman" w:cs="Arial"/>
          <w:b/>
        </w:rPr>
        <w:t>Marbella</w:t>
      </w:r>
      <w:r w:rsidRPr="009C2116" w:rsidDel="003B2447">
        <w:t xml:space="preserve"> </w:t>
      </w:r>
      <w:r w:rsidRPr="004B653C">
        <w:rPr>
          <w:b/>
        </w:rPr>
        <w:t>restaurant at Hyatt Santa Barbara</w:t>
      </w:r>
    </w:p>
    <w:p w:rsidR="000042C9" w:rsidRPr="000042C9" w:rsidRDefault="000042C9" w:rsidP="00E9038D">
      <w:pPr>
        <w:spacing w:after="0" w:line="240" w:lineRule="auto"/>
        <w:ind w:left="360"/>
        <w:rPr>
          <w:highlight w:val="yellow"/>
        </w:rPr>
      </w:pPr>
    </w:p>
    <w:p w:rsidR="00B55091" w:rsidRPr="000042C9" w:rsidRDefault="00B55091" w:rsidP="00E9038D">
      <w:pPr>
        <w:spacing w:after="0" w:line="240" w:lineRule="auto"/>
        <w:ind w:left="360"/>
        <w:rPr>
          <w:rFonts w:eastAsia="Times New Roman" w:cs="Arial"/>
        </w:rPr>
      </w:pPr>
      <w:r w:rsidRPr="000042C9">
        <w:rPr>
          <w:rFonts w:eastAsia="Times New Roman" w:cs="Arial"/>
        </w:rPr>
        <w:t xml:space="preserve">With sweeping views of the Pacific Ocean, </w:t>
      </w:r>
      <w:r w:rsidRPr="00067DD4">
        <w:rPr>
          <w:rFonts w:eastAsia="Times New Roman" w:cs="Arial"/>
          <w:b/>
        </w:rPr>
        <w:t>Marbella</w:t>
      </w:r>
      <w:r w:rsidRPr="000042C9">
        <w:rPr>
          <w:rFonts w:eastAsia="Times New Roman" w:cs="Arial"/>
        </w:rPr>
        <w:t xml:space="preserve"> at </w:t>
      </w:r>
      <w:r w:rsidR="000042C9">
        <w:rPr>
          <w:rFonts w:eastAsia="Times New Roman" w:cs="Arial"/>
        </w:rPr>
        <w:t xml:space="preserve">the </w:t>
      </w:r>
      <w:r w:rsidRPr="000042C9">
        <w:rPr>
          <w:rFonts w:eastAsia="Times New Roman" w:cs="Arial"/>
        </w:rPr>
        <w:t xml:space="preserve">Hyatt Santa Barbara </w:t>
      </w:r>
      <w:r w:rsidR="00067DD4">
        <w:rPr>
          <w:rFonts w:eastAsia="Times New Roman" w:cs="Arial"/>
        </w:rPr>
        <w:t>provides</w:t>
      </w:r>
      <w:r w:rsidR="000042C9" w:rsidRPr="000042C9">
        <w:rPr>
          <w:rFonts w:eastAsia="Times New Roman" w:cs="Arial"/>
        </w:rPr>
        <w:t xml:space="preserve"> an</w:t>
      </w:r>
      <w:r w:rsidR="00067DD4">
        <w:rPr>
          <w:rFonts w:eastAsia="Times New Roman" w:cs="Arial"/>
        </w:rPr>
        <w:t xml:space="preserve"> ultimate </w:t>
      </w:r>
      <w:r w:rsidRPr="000042C9">
        <w:rPr>
          <w:rFonts w:eastAsia="Times New Roman" w:cs="Arial"/>
        </w:rPr>
        <w:t xml:space="preserve">American Riviera </w:t>
      </w:r>
      <w:r w:rsidR="008F6DF6">
        <w:rPr>
          <w:rFonts w:eastAsia="Times New Roman" w:cs="Arial"/>
        </w:rPr>
        <w:t>e</w:t>
      </w:r>
      <w:r w:rsidR="008F6DF6" w:rsidRPr="000042C9">
        <w:rPr>
          <w:rFonts w:eastAsia="Times New Roman" w:cs="Arial"/>
        </w:rPr>
        <w:t>xperience</w:t>
      </w:r>
      <w:r w:rsidR="008F6DF6">
        <w:rPr>
          <w:rFonts w:eastAsia="Times New Roman" w:cs="Arial"/>
        </w:rPr>
        <w:t>,</w:t>
      </w:r>
      <w:r w:rsidRPr="000042C9">
        <w:rPr>
          <w:rFonts w:eastAsia="Times New Roman" w:cs="Arial"/>
        </w:rPr>
        <w:t xml:space="preserve"> serving Spanish cuisine infused with locally sourced produce and ingredients. </w:t>
      </w:r>
      <w:r w:rsidR="008F6DF6">
        <w:rPr>
          <w:rFonts w:eastAsia="Times New Roman" w:cs="Arial"/>
        </w:rPr>
        <w:t>T</w:t>
      </w:r>
      <w:r w:rsidRPr="000042C9">
        <w:rPr>
          <w:rFonts w:eastAsia="Times New Roman" w:cs="Arial"/>
        </w:rPr>
        <w:t>his</w:t>
      </w:r>
      <w:r w:rsidR="000042C9">
        <w:rPr>
          <w:rFonts w:eastAsia="Times New Roman" w:cs="Arial"/>
        </w:rPr>
        <w:t xml:space="preserve"> new bistro-</w:t>
      </w:r>
      <w:r w:rsidRPr="000042C9">
        <w:rPr>
          <w:rFonts w:eastAsia="Times New Roman" w:cs="Arial"/>
        </w:rPr>
        <w:t xml:space="preserve">style restaurant combines modern and traditional cooking styles to create exceptional </w:t>
      </w:r>
      <w:r w:rsidR="00067DD4">
        <w:rPr>
          <w:rFonts w:eastAsia="Times New Roman" w:cs="Arial"/>
        </w:rPr>
        <w:t>dining.</w:t>
      </w:r>
      <w:r w:rsidR="008F6DF6">
        <w:rPr>
          <w:rFonts w:eastAsia="Times New Roman" w:cs="Arial"/>
        </w:rPr>
        <w:t xml:space="preserve"> Try the sea bass with sage butter or the empanadas with caramelized bananas.</w:t>
      </w:r>
      <w:r w:rsidR="00067DD4">
        <w:rPr>
          <w:rFonts w:eastAsia="Times New Roman" w:cs="Arial"/>
        </w:rPr>
        <w:t xml:space="preserve"> Marbella offers an unmatched setting </w:t>
      </w:r>
      <w:r w:rsidR="008F6DF6">
        <w:rPr>
          <w:rFonts w:eastAsia="Times New Roman" w:cs="Arial"/>
        </w:rPr>
        <w:t>at the water’s edge</w:t>
      </w:r>
      <w:r w:rsidR="00067DD4">
        <w:rPr>
          <w:rFonts w:eastAsia="Times New Roman" w:cs="Arial"/>
        </w:rPr>
        <w:t xml:space="preserve">. </w:t>
      </w:r>
      <w:hyperlink r:id="rId24" w:history="1">
        <w:r w:rsidR="00067DD4" w:rsidRPr="00DA78C0">
          <w:rPr>
            <w:rStyle w:val="Hyperlink"/>
            <w:rFonts w:eastAsia="Times New Roman" w:cs="Arial"/>
            <w:b/>
          </w:rPr>
          <w:t>SantaBarbara.Hyatt.com</w:t>
        </w:r>
      </w:hyperlink>
      <w:r w:rsidR="00DA78C0">
        <w:rPr>
          <w:rFonts w:eastAsia="Times New Roman" w:cs="Arial"/>
          <w:b/>
        </w:rPr>
        <w:t xml:space="preserve">  </w:t>
      </w:r>
    </w:p>
    <w:p w:rsidR="00B55091" w:rsidRDefault="00B55091" w:rsidP="00E9038D">
      <w:pPr>
        <w:spacing w:after="0" w:line="240" w:lineRule="auto"/>
        <w:ind w:left="360"/>
        <w:rPr>
          <w:rFonts w:ascii="Arial" w:eastAsia="Times New Roman" w:hAnsi="Arial" w:cs="Arial"/>
          <w:color w:val="666666"/>
          <w:sz w:val="18"/>
          <w:szCs w:val="18"/>
        </w:rPr>
      </w:pPr>
    </w:p>
    <w:p w:rsidR="006A7AD9" w:rsidRDefault="006A7AD9" w:rsidP="00E9038D">
      <w:pPr>
        <w:pStyle w:val="ListParagraph"/>
        <w:numPr>
          <w:ilvl w:val="0"/>
          <w:numId w:val="14"/>
        </w:numPr>
        <w:spacing w:after="0" w:line="240" w:lineRule="auto"/>
      </w:pPr>
      <w:r>
        <w:rPr>
          <w:b/>
        </w:rPr>
        <w:t>W</w:t>
      </w:r>
      <w:r w:rsidRPr="004B653C">
        <w:rPr>
          <w:b/>
        </w:rPr>
        <w:t xml:space="preserve">inter </w:t>
      </w:r>
      <w:r>
        <w:rPr>
          <w:b/>
        </w:rPr>
        <w:t xml:space="preserve">olive oil </w:t>
      </w:r>
      <w:r w:rsidRPr="004B653C">
        <w:rPr>
          <w:b/>
        </w:rPr>
        <w:t>releases</w:t>
      </w:r>
      <w:r w:rsidRPr="009E3481">
        <w:t xml:space="preserve"> </w:t>
      </w:r>
    </w:p>
    <w:p w:rsidR="00B37F44" w:rsidRDefault="00B37F44" w:rsidP="00E9038D">
      <w:pPr>
        <w:spacing w:after="0" w:line="240" w:lineRule="auto"/>
      </w:pPr>
    </w:p>
    <w:p w:rsidR="00101273" w:rsidRDefault="00987DC3" w:rsidP="00E9038D">
      <w:pPr>
        <w:spacing w:after="0" w:line="240" w:lineRule="auto"/>
        <w:ind w:left="360"/>
        <w:rPr>
          <w:rFonts w:eastAsia="Times New Roman"/>
          <w:b/>
          <w:bCs/>
        </w:rPr>
      </w:pPr>
      <w:r>
        <w:rPr>
          <w:rFonts w:eastAsia="Times New Roman"/>
          <w:bCs/>
        </w:rPr>
        <w:t xml:space="preserve"> </w:t>
      </w:r>
      <w:r w:rsidR="00977DBE">
        <w:rPr>
          <w:rFonts w:eastAsia="Times New Roman"/>
          <w:bCs/>
        </w:rPr>
        <w:t>’</w:t>
      </w:r>
      <w:r w:rsidR="00315354" w:rsidRPr="00315354">
        <w:rPr>
          <w:rFonts w:eastAsia="Times New Roman"/>
          <w:bCs/>
        </w:rPr>
        <w:t>Tis the season to visit</w:t>
      </w:r>
      <w:r w:rsidR="00315354" w:rsidRPr="00315354">
        <w:rPr>
          <w:rFonts w:eastAsia="Times New Roman"/>
          <w:b/>
          <w:bCs/>
        </w:rPr>
        <w:t xml:space="preserve"> </w:t>
      </w:r>
      <w:r w:rsidR="00BA2AC3" w:rsidRPr="00315354">
        <w:rPr>
          <w:rFonts w:eastAsia="Times New Roman"/>
          <w:b/>
          <w:bCs/>
        </w:rPr>
        <w:t>Global Gardens</w:t>
      </w:r>
      <w:r w:rsidR="00315354" w:rsidRPr="00315354">
        <w:rPr>
          <w:rFonts w:eastAsia="Times New Roman"/>
          <w:bCs/>
        </w:rPr>
        <w:t>, a</w:t>
      </w:r>
      <w:r w:rsidR="0078186F" w:rsidRPr="00315354">
        <w:rPr>
          <w:rFonts w:eastAsia="Times New Roman"/>
          <w:bCs/>
        </w:rPr>
        <w:t xml:space="preserve"> </w:t>
      </w:r>
      <w:r w:rsidR="0078186F" w:rsidRPr="00315354">
        <w:rPr>
          <w:rFonts w:eastAsia="Times New Roman"/>
        </w:rPr>
        <w:t xml:space="preserve">charming </w:t>
      </w:r>
      <w:r w:rsidR="0078186F" w:rsidRPr="00315354">
        <w:rPr>
          <w:rFonts w:eastAsia="Times New Roman"/>
          <w:bCs/>
        </w:rPr>
        <w:t>farm stand</w:t>
      </w:r>
      <w:r w:rsidR="0078186F" w:rsidRPr="00315354">
        <w:rPr>
          <w:rFonts w:eastAsia="Times New Roman"/>
        </w:rPr>
        <w:t xml:space="preserve"> </w:t>
      </w:r>
      <w:r w:rsidR="00977DBE">
        <w:rPr>
          <w:rFonts w:eastAsia="Times New Roman"/>
        </w:rPr>
        <w:t xml:space="preserve">in Los Olivos, </w:t>
      </w:r>
      <w:r w:rsidR="000A40A4">
        <w:rPr>
          <w:rFonts w:eastAsia="Times New Roman"/>
        </w:rPr>
        <w:t xml:space="preserve">where </w:t>
      </w:r>
      <w:r>
        <w:rPr>
          <w:rFonts w:eastAsia="Times New Roman"/>
        </w:rPr>
        <w:t>guests taste</w:t>
      </w:r>
      <w:r w:rsidR="00A82546" w:rsidRPr="00315354">
        <w:rPr>
          <w:rFonts w:eastAsia="Times New Roman"/>
        </w:rPr>
        <w:t xml:space="preserve"> an</w:t>
      </w:r>
      <w:r w:rsidR="0078186F" w:rsidRPr="00315354">
        <w:rPr>
          <w:rFonts w:eastAsia="Times New Roman"/>
        </w:rPr>
        <w:t xml:space="preserve">d learn about award-winning </w:t>
      </w:r>
      <w:r>
        <w:rPr>
          <w:rFonts w:eastAsia="Times New Roman"/>
        </w:rPr>
        <w:t xml:space="preserve">olive </w:t>
      </w:r>
      <w:r w:rsidR="0078186F" w:rsidRPr="00315354">
        <w:rPr>
          <w:rFonts w:eastAsia="Times New Roman"/>
        </w:rPr>
        <w:t>oil</w:t>
      </w:r>
      <w:r>
        <w:rPr>
          <w:rFonts w:eastAsia="Times New Roman"/>
        </w:rPr>
        <w:t>s</w:t>
      </w:r>
      <w:r w:rsidR="0078186F" w:rsidRPr="00315354">
        <w:rPr>
          <w:rFonts w:eastAsia="Times New Roman"/>
        </w:rPr>
        <w:t xml:space="preserve"> and </w:t>
      </w:r>
      <w:r w:rsidR="00315354">
        <w:rPr>
          <w:rFonts w:eastAsia="Times New Roman"/>
        </w:rPr>
        <w:t>other</w:t>
      </w:r>
      <w:r w:rsidR="0078186F" w:rsidRPr="00315354">
        <w:rPr>
          <w:rFonts w:eastAsia="Times New Roman"/>
        </w:rPr>
        <w:t xml:space="preserve"> artisanal</w:t>
      </w:r>
      <w:r w:rsidR="00A82546" w:rsidRPr="00315354">
        <w:rPr>
          <w:rFonts w:eastAsia="Times New Roman"/>
        </w:rPr>
        <w:t xml:space="preserve"> products. </w:t>
      </w:r>
      <w:r w:rsidR="00977DBE">
        <w:rPr>
          <w:rFonts w:eastAsia="Times New Roman"/>
        </w:rPr>
        <w:t>T</w:t>
      </w:r>
      <w:r>
        <w:rPr>
          <w:rFonts w:eastAsia="Times New Roman"/>
        </w:rPr>
        <w:t xml:space="preserve">he </w:t>
      </w:r>
      <w:r w:rsidR="000A40A4">
        <w:rPr>
          <w:color w:val="000000"/>
        </w:rPr>
        <w:t>w</w:t>
      </w:r>
      <w:r w:rsidR="00101273" w:rsidRPr="00315354">
        <w:rPr>
          <w:color w:val="000000"/>
        </w:rPr>
        <w:t>inter</w:t>
      </w:r>
      <w:r w:rsidR="0078186F" w:rsidRPr="00315354">
        <w:rPr>
          <w:color w:val="000000"/>
        </w:rPr>
        <w:t xml:space="preserve"> </w:t>
      </w:r>
      <w:r w:rsidR="000A40A4">
        <w:rPr>
          <w:color w:val="000000"/>
        </w:rPr>
        <w:t>releases</w:t>
      </w:r>
      <w:r w:rsidR="00977DBE">
        <w:rPr>
          <w:color w:val="000000"/>
        </w:rPr>
        <w:t xml:space="preserve"> are ready to savor</w:t>
      </w:r>
      <w:r w:rsidR="000A40A4">
        <w:rPr>
          <w:color w:val="000000"/>
        </w:rPr>
        <w:t xml:space="preserve">: </w:t>
      </w:r>
      <w:r w:rsidR="00977DBE" w:rsidRPr="00315354">
        <w:rPr>
          <w:color w:val="000000"/>
        </w:rPr>
        <w:t>extra virgin olive oil</w:t>
      </w:r>
      <w:r w:rsidR="0078186F" w:rsidRPr="00315354">
        <w:rPr>
          <w:color w:val="000000"/>
        </w:rPr>
        <w:t xml:space="preserve"> (</w:t>
      </w:r>
      <w:r w:rsidR="0078186F" w:rsidRPr="00315354">
        <w:t xml:space="preserve">olive </w:t>
      </w:r>
      <w:r w:rsidR="00BA2AC3" w:rsidRPr="00315354">
        <w:t>juice obtained</w:t>
      </w:r>
      <w:r w:rsidR="000A40A4">
        <w:t xml:space="preserve"> and packaged only</w:t>
      </w:r>
      <w:r w:rsidR="00BA2AC3" w:rsidRPr="00315354">
        <w:t xml:space="preserve"> day</w:t>
      </w:r>
      <w:r w:rsidR="000A40A4">
        <w:t>s</w:t>
      </w:r>
      <w:r w:rsidR="00BA2AC3" w:rsidRPr="00315354">
        <w:t xml:space="preserve"> after harvest)</w:t>
      </w:r>
      <w:r w:rsidR="00BA2AC3" w:rsidRPr="00315354">
        <w:rPr>
          <w:color w:val="000000"/>
        </w:rPr>
        <w:t xml:space="preserve"> and </w:t>
      </w:r>
      <w:r w:rsidR="00977DBE">
        <w:rPr>
          <w:color w:val="000000"/>
        </w:rPr>
        <w:t>o</w:t>
      </w:r>
      <w:r w:rsidR="00977DBE" w:rsidRPr="00315354">
        <w:rPr>
          <w:color w:val="000000"/>
        </w:rPr>
        <w:t xml:space="preserve">rganic </w:t>
      </w:r>
      <w:r w:rsidR="00BA2AC3" w:rsidRPr="00315354">
        <w:rPr>
          <w:color w:val="000000"/>
        </w:rPr>
        <w:t>Cerignola (</w:t>
      </w:r>
      <w:r w:rsidR="00315354">
        <w:rPr>
          <w:color w:val="000000"/>
        </w:rPr>
        <w:t xml:space="preserve">oil from </w:t>
      </w:r>
      <w:r w:rsidR="0078186F" w:rsidRPr="00315354">
        <w:rPr>
          <w:color w:val="000000"/>
        </w:rPr>
        <w:t xml:space="preserve">uniquely large, </w:t>
      </w:r>
      <w:r w:rsidR="00BA2AC3" w:rsidRPr="00315354">
        <w:rPr>
          <w:color w:val="000000"/>
        </w:rPr>
        <w:t xml:space="preserve">Italian </w:t>
      </w:r>
      <w:r w:rsidR="0078186F" w:rsidRPr="00315354">
        <w:rPr>
          <w:color w:val="000000"/>
        </w:rPr>
        <w:t>olive</w:t>
      </w:r>
      <w:r w:rsidR="000A40A4">
        <w:rPr>
          <w:color w:val="000000"/>
        </w:rPr>
        <w:t>s</w:t>
      </w:r>
      <w:r w:rsidR="0078186F" w:rsidRPr="00315354">
        <w:rPr>
          <w:color w:val="000000"/>
        </w:rPr>
        <w:t>)</w:t>
      </w:r>
      <w:r w:rsidR="00977DBE">
        <w:rPr>
          <w:color w:val="000000"/>
        </w:rPr>
        <w:t>,</w:t>
      </w:r>
      <w:r>
        <w:rPr>
          <w:color w:val="000000"/>
        </w:rPr>
        <w:t xml:space="preserve"> available for </w:t>
      </w:r>
      <w:r w:rsidR="000A40A4">
        <w:rPr>
          <w:color w:val="000000"/>
        </w:rPr>
        <w:t>l</w:t>
      </w:r>
      <w:r>
        <w:rPr>
          <w:color w:val="000000"/>
        </w:rPr>
        <w:t xml:space="preserve">imited </w:t>
      </w:r>
      <w:r w:rsidR="000A40A4">
        <w:rPr>
          <w:color w:val="000000"/>
        </w:rPr>
        <w:t>time</w:t>
      </w:r>
      <w:r>
        <w:rPr>
          <w:color w:val="000000"/>
        </w:rPr>
        <w:t xml:space="preserve"> only. </w:t>
      </w:r>
      <w:r w:rsidR="00977DBE">
        <w:rPr>
          <w:color w:val="000000"/>
        </w:rPr>
        <w:t>Those who j</w:t>
      </w:r>
      <w:r w:rsidR="00977DBE" w:rsidRPr="00315354">
        <w:rPr>
          <w:color w:val="000000"/>
        </w:rPr>
        <w:t xml:space="preserve">oin </w:t>
      </w:r>
      <w:r w:rsidR="000A40A4">
        <w:rPr>
          <w:color w:val="000000"/>
        </w:rPr>
        <w:t xml:space="preserve">the </w:t>
      </w:r>
      <w:r w:rsidR="00BA2AC3" w:rsidRPr="00315354">
        <w:rPr>
          <w:color w:val="000000"/>
        </w:rPr>
        <w:t>Global Garden</w:t>
      </w:r>
      <w:r w:rsidR="0078186F" w:rsidRPr="00315354">
        <w:rPr>
          <w:color w:val="000000"/>
        </w:rPr>
        <w:t>s</w:t>
      </w:r>
      <w:r w:rsidR="000A40A4">
        <w:rPr>
          <w:color w:val="000000"/>
        </w:rPr>
        <w:t xml:space="preserve"> </w:t>
      </w:r>
      <w:r w:rsidR="0078186F" w:rsidRPr="00315354">
        <w:rPr>
          <w:color w:val="000000"/>
        </w:rPr>
        <w:t xml:space="preserve">Club </w:t>
      </w:r>
      <w:r w:rsidR="00BA2AC3" w:rsidRPr="00315354">
        <w:rPr>
          <w:color w:val="000000"/>
        </w:rPr>
        <w:t>Jan</w:t>
      </w:r>
      <w:r w:rsidR="00B046E9">
        <w:rPr>
          <w:color w:val="000000"/>
        </w:rPr>
        <w:t>uary</w:t>
      </w:r>
      <w:r w:rsidR="00B046E9" w:rsidRPr="00315354">
        <w:rPr>
          <w:color w:val="000000"/>
        </w:rPr>
        <w:t xml:space="preserve"> </w:t>
      </w:r>
      <w:r w:rsidR="000A40A4">
        <w:rPr>
          <w:color w:val="000000"/>
        </w:rPr>
        <w:t>through</w:t>
      </w:r>
      <w:r w:rsidR="0078186F" w:rsidRPr="00315354">
        <w:rPr>
          <w:color w:val="000000"/>
        </w:rPr>
        <w:t xml:space="preserve"> Mar</w:t>
      </w:r>
      <w:r w:rsidR="00B046E9">
        <w:rPr>
          <w:color w:val="000000"/>
        </w:rPr>
        <w:t>ch</w:t>
      </w:r>
      <w:r w:rsidR="0078186F" w:rsidRPr="00315354">
        <w:rPr>
          <w:color w:val="000000"/>
        </w:rPr>
        <w:t xml:space="preserve"> </w:t>
      </w:r>
      <w:r w:rsidR="00BA2AC3" w:rsidRPr="00315354">
        <w:rPr>
          <w:color w:val="000000"/>
        </w:rPr>
        <w:t>receive a fresh jar of Artichoke Ambrosia</w:t>
      </w:r>
      <w:r w:rsidR="000A40A4">
        <w:rPr>
          <w:color w:val="000000"/>
        </w:rPr>
        <w:t xml:space="preserve">, a vegan </w:t>
      </w:r>
      <w:r w:rsidR="00977DBE">
        <w:rPr>
          <w:color w:val="000000"/>
        </w:rPr>
        <w:t>wonder-</w:t>
      </w:r>
      <w:r>
        <w:rPr>
          <w:color w:val="000000"/>
        </w:rPr>
        <w:t xml:space="preserve">food </w:t>
      </w:r>
      <w:r w:rsidR="000A40A4">
        <w:rPr>
          <w:color w:val="000000"/>
        </w:rPr>
        <w:t>spread</w:t>
      </w:r>
      <w:r w:rsidR="00BA2AC3" w:rsidRPr="00315354">
        <w:rPr>
          <w:color w:val="000000"/>
        </w:rPr>
        <w:t>!</w:t>
      </w:r>
      <w:r w:rsidR="00D05D8B">
        <w:rPr>
          <w:rFonts w:eastAsia="Times New Roman"/>
          <w:b/>
          <w:bCs/>
        </w:rPr>
        <w:t xml:space="preserve"> </w:t>
      </w:r>
      <w:hyperlink r:id="rId25" w:history="1">
        <w:r w:rsidR="00DA78C0" w:rsidRPr="00145F05">
          <w:rPr>
            <w:rStyle w:val="Hyperlink"/>
            <w:rFonts w:eastAsia="Times New Roman"/>
            <w:b/>
            <w:bCs/>
          </w:rPr>
          <w:t>www.globalgardensonline.com</w:t>
        </w:r>
      </w:hyperlink>
      <w:r w:rsidR="00DA78C0">
        <w:rPr>
          <w:rFonts w:eastAsia="Times New Roman"/>
          <w:b/>
          <w:bCs/>
        </w:rPr>
        <w:t xml:space="preserve">  </w:t>
      </w:r>
    </w:p>
    <w:p w:rsidR="006A7AD9" w:rsidRDefault="006A7AD9" w:rsidP="00E9038D">
      <w:pPr>
        <w:spacing w:after="0" w:line="240" w:lineRule="auto"/>
        <w:ind w:left="360"/>
        <w:rPr>
          <w:color w:val="000000"/>
        </w:rPr>
      </w:pPr>
    </w:p>
    <w:p w:rsidR="006A7AD9" w:rsidRPr="00B0055E" w:rsidRDefault="006A7AD9" w:rsidP="00E9038D">
      <w:pPr>
        <w:pStyle w:val="ListParagraph"/>
        <w:numPr>
          <w:ilvl w:val="0"/>
          <w:numId w:val="14"/>
        </w:numPr>
        <w:spacing w:after="0" w:line="240" w:lineRule="auto"/>
      </w:pPr>
      <w:r w:rsidRPr="004B653C">
        <w:rPr>
          <w:rFonts w:ascii="Calibri" w:hAnsi="Calibri"/>
          <w:b/>
        </w:rPr>
        <w:t>Gray whale migration</w:t>
      </w:r>
      <w:r>
        <w:rPr>
          <w:rFonts w:ascii="Calibri" w:hAnsi="Calibri"/>
          <w:b/>
        </w:rPr>
        <w:t xml:space="preserve"> (through May)</w:t>
      </w:r>
    </w:p>
    <w:p w:rsidR="006A7AD9" w:rsidRPr="00B0055E" w:rsidRDefault="006A7AD9" w:rsidP="00E9038D">
      <w:pPr>
        <w:spacing w:after="0" w:line="240" w:lineRule="auto"/>
        <w:ind w:left="360"/>
        <w:rPr>
          <w:rFonts w:eastAsia="Times New Roman" w:cs="Times New Roman"/>
        </w:rPr>
      </w:pPr>
    </w:p>
    <w:p w:rsidR="006A7AD9" w:rsidRDefault="006A7AD9" w:rsidP="00E9038D">
      <w:pPr>
        <w:spacing w:after="0" w:line="240" w:lineRule="auto"/>
        <w:ind w:left="360"/>
        <w:rPr>
          <w:rFonts w:cs="Arial"/>
        </w:rPr>
      </w:pPr>
      <w:r w:rsidRPr="00B0055E">
        <w:rPr>
          <w:rFonts w:eastAsia="Times New Roman" w:cs="Times New Roman"/>
        </w:rPr>
        <w:t xml:space="preserve">From December through May, </w:t>
      </w:r>
      <w:r w:rsidRPr="00B0055E">
        <w:rPr>
          <w:rFonts w:cs="Arial"/>
        </w:rPr>
        <w:t xml:space="preserve">the Santa Barbara </w:t>
      </w:r>
      <w:r>
        <w:rPr>
          <w:rFonts w:cs="Arial"/>
        </w:rPr>
        <w:t>C</w:t>
      </w:r>
      <w:r w:rsidRPr="00B0055E">
        <w:rPr>
          <w:rFonts w:cs="Arial"/>
        </w:rPr>
        <w:t xml:space="preserve">hannel </w:t>
      </w:r>
      <w:r>
        <w:rPr>
          <w:rFonts w:cs="Arial"/>
        </w:rPr>
        <w:t>hosts</w:t>
      </w:r>
      <w:r w:rsidRPr="00B0055E">
        <w:rPr>
          <w:rFonts w:cs="Arial"/>
        </w:rPr>
        <w:t xml:space="preserve"> one of nature's greatest </w:t>
      </w:r>
      <w:r>
        <w:rPr>
          <w:rFonts w:cs="Arial"/>
        </w:rPr>
        <w:t>spectacle</w:t>
      </w:r>
      <w:r w:rsidRPr="00B0055E">
        <w:rPr>
          <w:rFonts w:cs="Arial"/>
        </w:rPr>
        <w:t>s:</w:t>
      </w:r>
      <w:r w:rsidRPr="00B0055E">
        <w:rPr>
          <w:rFonts w:cs="Arial"/>
          <w:b/>
        </w:rPr>
        <w:t xml:space="preserve"> the</w:t>
      </w:r>
      <w:r w:rsidRPr="00B0055E">
        <w:rPr>
          <w:rFonts w:cs="Arial"/>
        </w:rPr>
        <w:t xml:space="preserve"> </w:t>
      </w:r>
      <w:r>
        <w:rPr>
          <w:rFonts w:cs="Arial"/>
          <w:b/>
        </w:rPr>
        <w:t>Pacific g</w:t>
      </w:r>
      <w:r w:rsidRPr="00B0055E">
        <w:rPr>
          <w:rFonts w:cs="Arial"/>
          <w:b/>
        </w:rPr>
        <w:t>ray whale migration</w:t>
      </w:r>
      <w:r w:rsidRPr="00B0055E">
        <w:rPr>
          <w:rFonts w:cs="Arial"/>
        </w:rPr>
        <w:t xml:space="preserve">. More than 28,000 of these graceful mammals hug the coastline </w:t>
      </w:r>
      <w:r>
        <w:rPr>
          <w:rFonts w:cs="Arial"/>
        </w:rPr>
        <w:t>in</w:t>
      </w:r>
      <w:r w:rsidRPr="00B0055E">
        <w:rPr>
          <w:rFonts w:cs="Arial"/>
        </w:rPr>
        <w:t xml:space="preserve"> their migration </w:t>
      </w:r>
      <w:r>
        <w:rPr>
          <w:rFonts w:cs="Arial"/>
        </w:rPr>
        <w:t xml:space="preserve">from </w:t>
      </w:r>
      <w:r w:rsidRPr="00B0055E">
        <w:rPr>
          <w:rFonts w:cs="Arial"/>
        </w:rPr>
        <w:t>Baja California</w:t>
      </w:r>
      <w:r>
        <w:rPr>
          <w:rFonts w:cs="Arial"/>
        </w:rPr>
        <w:t xml:space="preserve">, off the coast of Mexico, to </w:t>
      </w:r>
      <w:r w:rsidRPr="00B0055E">
        <w:rPr>
          <w:rFonts w:cs="Arial"/>
        </w:rPr>
        <w:t xml:space="preserve">Alaska. </w:t>
      </w:r>
      <w:r w:rsidRPr="00B0055E">
        <w:rPr>
          <w:shd w:val="clear" w:color="auto" w:fill="FFFFFF"/>
        </w:rPr>
        <w:t xml:space="preserve">As they make their way north in mid-February, mothers and calves </w:t>
      </w:r>
      <w:r>
        <w:rPr>
          <w:shd w:val="clear" w:color="auto" w:fill="FFFFFF"/>
        </w:rPr>
        <w:t xml:space="preserve">can be spotted </w:t>
      </w:r>
      <w:r w:rsidRPr="00B0055E">
        <w:rPr>
          <w:rFonts w:cs="Arial"/>
        </w:rPr>
        <w:t xml:space="preserve">swimming </w:t>
      </w:r>
      <w:r>
        <w:rPr>
          <w:rFonts w:cs="Arial"/>
        </w:rPr>
        <w:t xml:space="preserve">just </w:t>
      </w:r>
      <w:r w:rsidRPr="00B0055E">
        <w:rPr>
          <w:rFonts w:cs="Arial"/>
        </w:rPr>
        <w:t>yards away from shore</w:t>
      </w:r>
      <w:r>
        <w:rPr>
          <w:shd w:val="clear" w:color="auto" w:fill="FFFFFF"/>
        </w:rPr>
        <w:t>.</w:t>
      </w:r>
      <w:r w:rsidRPr="00B0055E">
        <w:rPr>
          <w:shd w:val="clear" w:color="auto" w:fill="FFFFFF"/>
        </w:rPr>
        <w:t xml:space="preserve"> </w:t>
      </w:r>
      <w:r>
        <w:rPr>
          <w:shd w:val="clear" w:color="auto" w:fill="FFFFFF"/>
        </w:rPr>
        <w:t xml:space="preserve">Book a whale watching tour with the Santa Barbara Sailing Center or Condor Express </w:t>
      </w:r>
      <w:r>
        <w:rPr>
          <w:rFonts w:cs="Arial"/>
        </w:rPr>
        <w:t xml:space="preserve">for a rich and rewarding voyage with these magnificent animals. </w:t>
      </w:r>
    </w:p>
    <w:p w:rsidR="00312A03" w:rsidRDefault="00312A03" w:rsidP="00E9038D">
      <w:pPr>
        <w:spacing w:after="0" w:line="240" w:lineRule="auto"/>
        <w:rPr>
          <w:rFonts w:eastAsia="Times New Roman"/>
          <w:b/>
          <w:bCs/>
        </w:rPr>
      </w:pPr>
    </w:p>
    <w:p w:rsidR="003341D8" w:rsidRDefault="003341D8" w:rsidP="00E9038D">
      <w:pPr>
        <w:spacing w:after="0" w:line="240" w:lineRule="auto"/>
        <w:rPr>
          <w:rFonts w:eastAsia="Times New Roman"/>
          <w:b/>
          <w:bCs/>
        </w:rPr>
      </w:pPr>
    </w:p>
    <w:p w:rsidR="00B10B4F" w:rsidRPr="00B10B4F" w:rsidRDefault="00B10B4F" w:rsidP="00E9038D">
      <w:pPr>
        <w:spacing w:after="0" w:line="240" w:lineRule="auto"/>
        <w:rPr>
          <w:rFonts w:eastAsia="Times New Roman"/>
          <w:b/>
          <w:bCs/>
        </w:rPr>
      </w:pPr>
      <w:r w:rsidRPr="00B10B4F">
        <w:rPr>
          <w:rFonts w:eastAsia="Times New Roman"/>
          <w:b/>
          <w:bCs/>
        </w:rPr>
        <w:lastRenderedPageBreak/>
        <w:t>ABOUT SANTA BARBARA</w:t>
      </w:r>
    </w:p>
    <w:p w:rsidR="00B10B4F" w:rsidRPr="004B653C" w:rsidRDefault="00B10B4F" w:rsidP="00E9038D">
      <w:pPr>
        <w:spacing w:after="0" w:line="240" w:lineRule="auto"/>
        <w:rPr>
          <w:rFonts w:eastAsia="Times New Roman"/>
          <w:bCs/>
        </w:rPr>
      </w:pPr>
      <w:r w:rsidRPr="004B653C">
        <w:rPr>
          <w:rFonts w:eastAsia="Times New Roman"/>
          <w:bCs/>
        </w:rPr>
        <w:t xml:space="preserve">Voted </w:t>
      </w:r>
      <w:hyperlink r:id="rId26" w:history="1">
        <w:r w:rsidRPr="004B653C">
          <w:rPr>
            <w:rStyle w:val="Hyperlink"/>
            <w:rFonts w:eastAsia="Times New Roman"/>
            <w:bCs/>
          </w:rPr>
          <w:t>“</w:t>
        </w:r>
        <w:r w:rsidRPr="009015A4">
          <w:rPr>
            <w:rStyle w:val="Hyperlink"/>
            <w:rFonts w:eastAsia="Times New Roman"/>
            <w:b/>
            <w:bCs/>
          </w:rPr>
          <w:t>Best Beach Town</w:t>
        </w:r>
        <w:r w:rsidRPr="004B653C">
          <w:rPr>
            <w:rStyle w:val="Hyperlink"/>
            <w:rFonts w:eastAsia="Times New Roman"/>
            <w:bCs/>
          </w:rPr>
          <w:t>”</w:t>
        </w:r>
      </w:hyperlink>
      <w:r w:rsidRPr="004B653C">
        <w:rPr>
          <w:rFonts w:eastAsia="Times New Roman"/>
          <w:bCs/>
        </w:rPr>
        <w:t xml:space="preserve"> by </w:t>
      </w:r>
      <w:r w:rsidRPr="004B653C">
        <w:rPr>
          <w:rFonts w:eastAsia="Times New Roman"/>
          <w:bCs/>
          <w:i/>
        </w:rPr>
        <w:t>Sunset</w:t>
      </w:r>
      <w:r w:rsidRPr="004B653C">
        <w:rPr>
          <w:rFonts w:eastAsia="Times New Roman"/>
          <w:bCs/>
        </w:rPr>
        <w:t xml:space="preserve"> magazine in its </w:t>
      </w:r>
      <w:r>
        <w:rPr>
          <w:rFonts w:eastAsia="Times New Roman"/>
          <w:bCs/>
        </w:rPr>
        <w:t xml:space="preserve">2015 </w:t>
      </w:r>
      <w:r w:rsidRPr="004B653C">
        <w:rPr>
          <w:rFonts w:eastAsia="Times New Roman"/>
          <w:bCs/>
        </w:rPr>
        <w:t xml:space="preserve">travel awards and one of </w:t>
      </w:r>
      <w:r w:rsidRPr="004B653C">
        <w:rPr>
          <w:rFonts w:eastAsia="Times New Roman"/>
          <w:bCs/>
          <w:i/>
        </w:rPr>
        <w:t>Condé Nast Traveler</w:t>
      </w:r>
      <w:r w:rsidRPr="004B653C">
        <w:rPr>
          <w:rFonts w:eastAsia="Times New Roman"/>
          <w:bCs/>
        </w:rPr>
        <w:t xml:space="preserve">’s </w:t>
      </w:r>
      <w:hyperlink r:id="rId27" w:history="1">
        <w:bookmarkStart w:id="0" w:name="_GoBack"/>
        <w:r w:rsidRPr="009015A4">
          <w:rPr>
            <w:rStyle w:val="Hyperlink"/>
            <w:rFonts w:eastAsia="Times New Roman"/>
            <w:b/>
            <w:bCs/>
          </w:rPr>
          <w:t>“30 Best Small Cities in America</w:t>
        </w:r>
        <w:bookmarkEnd w:id="0"/>
        <w:r w:rsidRPr="004B653C">
          <w:rPr>
            <w:rStyle w:val="Hyperlink"/>
            <w:rFonts w:eastAsia="Times New Roman"/>
            <w:bCs/>
          </w:rPr>
          <w:t>”</w:t>
        </w:r>
      </w:hyperlink>
      <w:r w:rsidRPr="004B653C">
        <w:rPr>
          <w:rFonts w:eastAsia="Times New Roman"/>
          <w:bCs/>
        </w:rPr>
        <w:t xml:space="preserve"> in its </w:t>
      </w:r>
      <w:r>
        <w:rPr>
          <w:rFonts w:eastAsia="Times New Roman"/>
          <w:bCs/>
        </w:rPr>
        <w:t xml:space="preserve">2015 </w:t>
      </w:r>
      <w:r w:rsidRPr="004B653C">
        <w:rPr>
          <w:rFonts w:eastAsia="Times New Roman"/>
          <w:bCs/>
        </w:rPr>
        <w:t xml:space="preserve">Readers’ Choice Awards, Santa Barbara is located just 92 miles north of Los Angeles and 332 miles south of San Francisco, on the Pacific coastline. Visitors can arrive via scenic Highway 101, train, bus or by flying into Santa Barbara Municipal Airport (SBA) or Los Angeles International Airport (LAX). For travel and accommodation information and to request a free copy of the official </w:t>
      </w:r>
      <w:r w:rsidRPr="004B653C">
        <w:rPr>
          <w:rFonts w:eastAsia="Times New Roman"/>
          <w:bCs/>
          <w:i/>
        </w:rPr>
        <w:t>Santa Barbara Visitors Magazine</w:t>
      </w:r>
      <w:r w:rsidRPr="004B653C">
        <w:rPr>
          <w:rFonts w:eastAsia="Times New Roman"/>
          <w:bCs/>
        </w:rPr>
        <w:t xml:space="preserve">, contact Visit Santa Barbara at (800) 676-1266 or (805) 966-9222, email </w:t>
      </w:r>
      <w:hyperlink r:id="rId28" w:history="1">
        <w:r w:rsidRPr="009015A4">
          <w:rPr>
            <w:rStyle w:val="Hyperlink"/>
            <w:rFonts w:eastAsia="Times New Roman"/>
            <w:b/>
            <w:bCs/>
          </w:rPr>
          <w:t>tourism@santabarbaraca.com</w:t>
        </w:r>
      </w:hyperlink>
      <w:r w:rsidRPr="004B653C">
        <w:rPr>
          <w:rFonts w:eastAsia="Times New Roman"/>
          <w:bCs/>
        </w:rPr>
        <w:t xml:space="preserve"> or visit </w:t>
      </w:r>
      <w:hyperlink r:id="rId29" w:history="1">
        <w:r w:rsidRPr="009015A4">
          <w:rPr>
            <w:rStyle w:val="Hyperlink"/>
            <w:rFonts w:eastAsia="Times New Roman"/>
            <w:b/>
            <w:bCs/>
          </w:rPr>
          <w:t>SantaBarbaraCA.com</w:t>
        </w:r>
      </w:hyperlink>
      <w:r w:rsidRPr="009015A4">
        <w:rPr>
          <w:rFonts w:eastAsia="Times New Roman"/>
          <w:b/>
          <w:bCs/>
        </w:rPr>
        <w:t>.</w:t>
      </w:r>
      <w:r w:rsidRPr="004B653C">
        <w:rPr>
          <w:rFonts w:eastAsia="Times New Roman"/>
          <w:bCs/>
        </w:rPr>
        <w:t xml:space="preserve"> Visitor information is also available at the Visitor Center, 1 Garden St. (at Cabrillo Boulevard).</w:t>
      </w:r>
    </w:p>
    <w:p w:rsidR="00B50CCD" w:rsidRDefault="00B50CCD" w:rsidP="00E9038D">
      <w:pPr>
        <w:spacing w:after="0" w:line="240" w:lineRule="auto"/>
        <w:ind w:left="360"/>
        <w:jc w:val="center"/>
        <w:rPr>
          <w:rFonts w:eastAsia="Times New Roman"/>
          <w:b/>
          <w:bCs/>
        </w:rPr>
      </w:pPr>
    </w:p>
    <w:p w:rsidR="00B10B4F" w:rsidRDefault="00312A03" w:rsidP="00E9038D">
      <w:pPr>
        <w:spacing w:after="0" w:line="240" w:lineRule="auto"/>
        <w:ind w:left="360"/>
        <w:jc w:val="center"/>
        <w:rPr>
          <w:rFonts w:eastAsia="Times New Roman"/>
          <w:b/>
          <w:bCs/>
        </w:rPr>
      </w:pPr>
      <w:r>
        <w:rPr>
          <w:rFonts w:eastAsia="Times New Roman"/>
          <w:b/>
          <w:bCs/>
        </w:rPr>
        <w:t>###</w:t>
      </w:r>
    </w:p>
    <w:p w:rsidR="00DA78C0" w:rsidRDefault="00DA78C0" w:rsidP="00E9038D">
      <w:pPr>
        <w:spacing w:after="0" w:line="240" w:lineRule="auto"/>
        <w:ind w:left="360"/>
        <w:jc w:val="center"/>
        <w:rPr>
          <w:rFonts w:eastAsia="Times New Roman"/>
          <w:b/>
          <w:bCs/>
        </w:rPr>
      </w:pPr>
    </w:p>
    <w:p w:rsidR="00DA78C0" w:rsidRPr="00DA78C0" w:rsidRDefault="00DA78C0" w:rsidP="00E9038D">
      <w:pPr>
        <w:spacing w:after="0" w:line="240" w:lineRule="auto"/>
        <w:ind w:left="360"/>
        <w:jc w:val="center"/>
        <w:rPr>
          <w:rFonts w:eastAsia="Times New Roman"/>
          <w:b/>
          <w:bCs/>
        </w:rPr>
      </w:pPr>
      <w:r w:rsidRPr="00DA78C0">
        <w:rPr>
          <w:rFonts w:eastAsia="Times New Roman"/>
          <w:b/>
          <w:bCs/>
        </w:rPr>
        <w:t>FOR MEDIA ONLY</w:t>
      </w:r>
    </w:p>
    <w:p w:rsidR="00B50CCD" w:rsidRDefault="00B50CCD" w:rsidP="00E9038D">
      <w:pPr>
        <w:spacing w:after="0" w:line="240" w:lineRule="auto"/>
        <w:ind w:left="360"/>
        <w:jc w:val="center"/>
        <w:rPr>
          <w:rFonts w:eastAsia="Times New Roman"/>
          <w:b/>
          <w:bCs/>
        </w:rPr>
      </w:pPr>
    </w:p>
    <w:p w:rsidR="00DA78C0" w:rsidRPr="00DA78C0" w:rsidRDefault="00DA78C0" w:rsidP="00E9038D">
      <w:pPr>
        <w:spacing w:after="0" w:line="240" w:lineRule="auto"/>
        <w:rPr>
          <w:rFonts w:eastAsia="Times New Roman"/>
          <w:b/>
          <w:bCs/>
          <w:iCs/>
        </w:rPr>
      </w:pPr>
      <w:r w:rsidRPr="00DA78C0">
        <w:rPr>
          <w:rFonts w:eastAsia="Times New Roman"/>
          <w:b/>
          <w:bCs/>
          <w:iCs/>
        </w:rPr>
        <w:t xml:space="preserve">High-res photos available at </w:t>
      </w:r>
      <w:hyperlink r:id="rId30" w:history="1">
        <w:r w:rsidR="005D700E" w:rsidRPr="005D700E">
          <w:rPr>
            <w:rStyle w:val="Hyperlink"/>
            <w:b/>
          </w:rPr>
          <w:t>https://www.dropbox.com/sh/l47hygdxclfe3ol/AADLxvwK9UAwVemylcZWNqs8a?dl=0</w:t>
        </w:r>
      </w:hyperlink>
      <w:r w:rsidRPr="00DA78C0">
        <w:rPr>
          <w:rFonts w:eastAsia="Times New Roman"/>
          <w:b/>
          <w:bCs/>
          <w:iCs/>
        </w:rPr>
        <w:t xml:space="preserve">. Contact </w:t>
      </w:r>
      <w:hyperlink r:id="rId31" w:history="1">
        <w:r w:rsidRPr="00DA78C0">
          <w:rPr>
            <w:rStyle w:val="Hyperlink"/>
            <w:rFonts w:eastAsia="Times New Roman"/>
            <w:b/>
            <w:bCs/>
            <w:iCs/>
          </w:rPr>
          <w:t>PR@santabarbaraca.com</w:t>
        </w:r>
      </w:hyperlink>
      <w:r w:rsidRPr="00DA78C0">
        <w:rPr>
          <w:rFonts w:eastAsia="Times New Roman"/>
          <w:b/>
          <w:bCs/>
          <w:iCs/>
        </w:rPr>
        <w:t xml:space="preserve"> for additional images.</w:t>
      </w:r>
    </w:p>
    <w:p w:rsidR="00DA78C0" w:rsidRDefault="00DA78C0" w:rsidP="00E9038D">
      <w:pPr>
        <w:spacing w:after="0" w:line="240" w:lineRule="auto"/>
        <w:rPr>
          <w:rFonts w:eastAsia="Times New Roman"/>
          <w:b/>
          <w:bCs/>
        </w:rPr>
      </w:pPr>
    </w:p>
    <w:p w:rsidR="00DA78C0" w:rsidRDefault="00DA78C0" w:rsidP="00E9038D">
      <w:pPr>
        <w:spacing w:after="0" w:line="240" w:lineRule="auto"/>
        <w:rPr>
          <w:rFonts w:eastAsia="Times New Roman"/>
          <w:b/>
          <w:bCs/>
        </w:rPr>
      </w:pPr>
    </w:p>
    <w:p w:rsidR="009E3481" w:rsidRDefault="00B10B4F" w:rsidP="00E9038D">
      <w:pPr>
        <w:spacing w:after="0" w:line="240" w:lineRule="auto"/>
      </w:pPr>
      <w:r w:rsidRPr="00B10B4F">
        <w:rPr>
          <w:rFonts w:eastAsia="Times New Roman"/>
          <w:b/>
          <w:bCs/>
        </w:rPr>
        <w:t>MEDIA INFORMATION</w:t>
      </w:r>
      <w:r w:rsidRPr="00B10B4F">
        <w:rPr>
          <w:rFonts w:eastAsia="Times New Roman"/>
          <w:b/>
          <w:bCs/>
        </w:rPr>
        <w:br/>
      </w:r>
      <w:r w:rsidRPr="004B653C">
        <w:rPr>
          <w:rFonts w:eastAsia="Times New Roman"/>
          <w:bCs/>
          <w:iCs/>
        </w:rPr>
        <w:t xml:space="preserve">Stay informed about Santa Barbara news with our </w:t>
      </w:r>
      <w:hyperlink r:id="rId32" w:history="1">
        <w:r w:rsidRPr="004B653C">
          <w:rPr>
            <w:rStyle w:val="Hyperlink"/>
            <w:rFonts w:eastAsia="Times New Roman"/>
            <w:bCs/>
            <w:iCs/>
          </w:rPr>
          <w:t>Media Center</w:t>
        </w:r>
      </w:hyperlink>
      <w:r w:rsidR="009015A4">
        <w:rPr>
          <w:rFonts w:eastAsia="Times New Roman"/>
          <w:bCs/>
          <w:iCs/>
        </w:rPr>
        <w:t xml:space="preserve"> and </w:t>
      </w:r>
      <w:hyperlink r:id="rId33" w:history="1">
        <w:r w:rsidRPr="004B653C">
          <w:rPr>
            <w:rStyle w:val="Hyperlink"/>
            <w:rFonts w:eastAsia="Times New Roman"/>
            <w:bCs/>
            <w:iCs/>
          </w:rPr>
          <w:t>press releases</w:t>
        </w:r>
      </w:hyperlink>
      <w:r w:rsidR="009015A4">
        <w:rPr>
          <w:rFonts w:eastAsia="Times New Roman"/>
          <w:bCs/>
          <w:iCs/>
        </w:rPr>
        <w:t xml:space="preserve">. </w:t>
      </w:r>
      <w:r w:rsidRPr="004B653C">
        <w:rPr>
          <w:rFonts w:eastAsia="Times New Roman"/>
          <w:bCs/>
          <w:iCs/>
        </w:rPr>
        <w:t xml:space="preserve">Just getting to know Santa Barbara? The </w:t>
      </w:r>
      <w:hyperlink r:id="rId34" w:tgtFrame="_blank" w:history="1">
        <w:r w:rsidRPr="009015A4">
          <w:rPr>
            <w:rStyle w:val="Hyperlink"/>
            <w:rFonts w:eastAsia="Times New Roman"/>
            <w:b/>
            <w:bCs/>
            <w:iCs/>
          </w:rPr>
          <w:t>Media Field Guide</w:t>
        </w:r>
      </w:hyperlink>
      <w:r w:rsidRPr="004B653C">
        <w:rPr>
          <w:rFonts w:eastAsia="Times New Roman"/>
          <w:bCs/>
          <w:iCs/>
        </w:rPr>
        <w:t xml:space="preserve"> is a great place to start. Planning a research visit? Use the </w:t>
      </w:r>
      <w:hyperlink r:id="rId35" w:tooltip="Santa Barbara Press Trip Request form" w:history="1">
        <w:r w:rsidRPr="004B653C">
          <w:rPr>
            <w:rStyle w:val="Hyperlink"/>
            <w:rFonts w:eastAsia="Times New Roman"/>
            <w:bCs/>
            <w:iCs/>
          </w:rPr>
          <w:t>Press Trip Request</w:t>
        </w:r>
      </w:hyperlink>
      <w:r w:rsidRPr="004B653C">
        <w:rPr>
          <w:rFonts w:eastAsia="Times New Roman"/>
          <w:bCs/>
          <w:iCs/>
        </w:rPr>
        <w:t xml:space="preserve"> form to get the process started. Follow us on </w:t>
      </w:r>
      <w:hyperlink r:id="rId36" w:history="1">
        <w:r w:rsidRPr="009015A4">
          <w:rPr>
            <w:rStyle w:val="Hyperlink"/>
            <w:rFonts w:eastAsia="Times New Roman"/>
            <w:b/>
            <w:bCs/>
            <w:iCs/>
          </w:rPr>
          <w:t>Facebook</w:t>
        </w:r>
      </w:hyperlink>
      <w:r w:rsidRPr="004B653C">
        <w:rPr>
          <w:rFonts w:eastAsia="Times New Roman"/>
          <w:bCs/>
          <w:iCs/>
        </w:rPr>
        <w:t xml:space="preserve"> and </w:t>
      </w:r>
      <w:hyperlink r:id="rId37" w:history="1">
        <w:r w:rsidRPr="009015A4">
          <w:rPr>
            <w:rStyle w:val="Hyperlink"/>
            <w:rFonts w:eastAsia="Times New Roman"/>
            <w:b/>
            <w:bCs/>
            <w:iCs/>
          </w:rPr>
          <w:t>Twitter</w:t>
        </w:r>
      </w:hyperlink>
      <w:r w:rsidRPr="004B653C">
        <w:rPr>
          <w:rFonts w:eastAsia="Times New Roman"/>
          <w:bCs/>
          <w:iCs/>
        </w:rPr>
        <w:t xml:space="preserve"> for daily updates, and visit our </w:t>
      </w:r>
      <w:hyperlink r:id="rId38" w:history="1">
        <w:r w:rsidRPr="009015A4">
          <w:rPr>
            <w:rStyle w:val="Hyperlink"/>
            <w:rFonts w:eastAsia="Times New Roman"/>
            <w:b/>
            <w:bCs/>
            <w:iCs/>
          </w:rPr>
          <w:t>Mobile Site</w:t>
        </w:r>
      </w:hyperlink>
      <w:r w:rsidRPr="004B653C">
        <w:rPr>
          <w:rFonts w:eastAsia="Times New Roman"/>
          <w:bCs/>
          <w:iCs/>
        </w:rPr>
        <w:t xml:space="preserve"> for on-the-go information about dining, wine, accommodations, events, attractions and more. </w:t>
      </w:r>
    </w:p>
    <w:sectPr w:rsidR="009E3481" w:rsidSect="00DA78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C0" w:rsidRDefault="00DA78C0" w:rsidP="00DA78C0">
      <w:pPr>
        <w:spacing w:after="0" w:line="240" w:lineRule="auto"/>
      </w:pPr>
      <w:r>
        <w:separator/>
      </w:r>
    </w:p>
  </w:endnote>
  <w:endnote w:type="continuationSeparator" w:id="0">
    <w:p w:rsidR="00DA78C0" w:rsidRDefault="00DA78C0" w:rsidP="00DA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C0" w:rsidRDefault="00DA78C0" w:rsidP="00DA78C0">
      <w:pPr>
        <w:spacing w:after="0" w:line="240" w:lineRule="auto"/>
      </w:pPr>
      <w:r>
        <w:separator/>
      </w:r>
    </w:p>
  </w:footnote>
  <w:footnote w:type="continuationSeparator" w:id="0">
    <w:p w:rsidR="00DA78C0" w:rsidRDefault="00DA78C0" w:rsidP="00DA7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126"/>
    <w:multiLevelType w:val="hybridMultilevel"/>
    <w:tmpl w:val="63925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8013C"/>
    <w:multiLevelType w:val="hybridMultilevel"/>
    <w:tmpl w:val="20F4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122"/>
    <w:multiLevelType w:val="hybridMultilevel"/>
    <w:tmpl w:val="0590E350"/>
    <w:lvl w:ilvl="0" w:tplc="FF7CC3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925"/>
    <w:multiLevelType w:val="hybridMultilevel"/>
    <w:tmpl w:val="AAC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17C3"/>
    <w:multiLevelType w:val="hybridMultilevel"/>
    <w:tmpl w:val="7FE0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B39C1"/>
    <w:multiLevelType w:val="hybridMultilevel"/>
    <w:tmpl w:val="FAEA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84E70"/>
    <w:multiLevelType w:val="hybridMultilevel"/>
    <w:tmpl w:val="167CF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A5AE4"/>
    <w:multiLevelType w:val="hybridMultilevel"/>
    <w:tmpl w:val="51C0A3F4"/>
    <w:lvl w:ilvl="0" w:tplc="BD3E7EDC">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431B3"/>
    <w:multiLevelType w:val="hybridMultilevel"/>
    <w:tmpl w:val="BC9E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A3DBE"/>
    <w:multiLevelType w:val="multilevel"/>
    <w:tmpl w:val="C09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201B6"/>
    <w:multiLevelType w:val="hybridMultilevel"/>
    <w:tmpl w:val="BC3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B3EC6"/>
    <w:multiLevelType w:val="hybridMultilevel"/>
    <w:tmpl w:val="A1862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7239D"/>
    <w:multiLevelType w:val="hybridMultilevel"/>
    <w:tmpl w:val="D36083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301A2"/>
    <w:multiLevelType w:val="hybridMultilevel"/>
    <w:tmpl w:val="A350B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A74BF"/>
    <w:multiLevelType w:val="hybridMultilevel"/>
    <w:tmpl w:val="446AF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5"/>
  </w:num>
  <w:num w:numId="5">
    <w:abstractNumId w:val="6"/>
  </w:num>
  <w:num w:numId="6">
    <w:abstractNumId w:val="13"/>
  </w:num>
  <w:num w:numId="7">
    <w:abstractNumId w:val="12"/>
  </w:num>
  <w:num w:numId="8">
    <w:abstractNumId w:val="14"/>
  </w:num>
  <w:num w:numId="9">
    <w:abstractNumId w:val="0"/>
  </w:num>
  <w:num w:numId="10">
    <w:abstractNumId w:val="8"/>
  </w:num>
  <w:num w:numId="11">
    <w:abstractNumId w:val="1"/>
  </w:num>
  <w:num w:numId="12">
    <w:abstractNumId w:val="3"/>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DC"/>
    <w:rsid w:val="000042C9"/>
    <w:rsid w:val="0001238D"/>
    <w:rsid w:val="00014080"/>
    <w:rsid w:val="00022FF2"/>
    <w:rsid w:val="00033F4A"/>
    <w:rsid w:val="0004335E"/>
    <w:rsid w:val="00045111"/>
    <w:rsid w:val="00050731"/>
    <w:rsid w:val="00054649"/>
    <w:rsid w:val="00055CB8"/>
    <w:rsid w:val="00061D07"/>
    <w:rsid w:val="00062926"/>
    <w:rsid w:val="00063A44"/>
    <w:rsid w:val="0006642C"/>
    <w:rsid w:val="0006643A"/>
    <w:rsid w:val="00067C10"/>
    <w:rsid w:val="00067DD4"/>
    <w:rsid w:val="0007007B"/>
    <w:rsid w:val="00076F32"/>
    <w:rsid w:val="00087A48"/>
    <w:rsid w:val="00091458"/>
    <w:rsid w:val="0009738A"/>
    <w:rsid w:val="000A40A4"/>
    <w:rsid w:val="000A4498"/>
    <w:rsid w:val="000B0199"/>
    <w:rsid w:val="000C39BE"/>
    <w:rsid w:val="000C76BE"/>
    <w:rsid w:val="000D15C4"/>
    <w:rsid w:val="000D3967"/>
    <w:rsid w:val="000D67FA"/>
    <w:rsid w:val="000F469B"/>
    <w:rsid w:val="00101273"/>
    <w:rsid w:val="00111D2B"/>
    <w:rsid w:val="00117137"/>
    <w:rsid w:val="001337EF"/>
    <w:rsid w:val="00134930"/>
    <w:rsid w:val="00140DEB"/>
    <w:rsid w:val="001518C7"/>
    <w:rsid w:val="00156378"/>
    <w:rsid w:val="001614DF"/>
    <w:rsid w:val="00165460"/>
    <w:rsid w:val="00171F89"/>
    <w:rsid w:val="0017363B"/>
    <w:rsid w:val="001773A5"/>
    <w:rsid w:val="00180B23"/>
    <w:rsid w:val="00182EDC"/>
    <w:rsid w:val="001857A3"/>
    <w:rsid w:val="00191E29"/>
    <w:rsid w:val="001B45AA"/>
    <w:rsid w:val="001B563E"/>
    <w:rsid w:val="001B59B8"/>
    <w:rsid w:val="001B6423"/>
    <w:rsid w:val="001C2B5D"/>
    <w:rsid w:val="001D7E9D"/>
    <w:rsid w:val="001E2C62"/>
    <w:rsid w:val="001E4BA6"/>
    <w:rsid w:val="001E772E"/>
    <w:rsid w:val="00201766"/>
    <w:rsid w:val="0020304D"/>
    <w:rsid w:val="00235BF9"/>
    <w:rsid w:val="00245C50"/>
    <w:rsid w:val="00247B07"/>
    <w:rsid w:val="0025174D"/>
    <w:rsid w:val="00253EFD"/>
    <w:rsid w:val="00254374"/>
    <w:rsid w:val="00262742"/>
    <w:rsid w:val="00262780"/>
    <w:rsid w:val="00262C3F"/>
    <w:rsid w:val="00264F89"/>
    <w:rsid w:val="00276112"/>
    <w:rsid w:val="0028119B"/>
    <w:rsid w:val="00293745"/>
    <w:rsid w:val="00293E8E"/>
    <w:rsid w:val="002A24F2"/>
    <w:rsid w:val="002A3130"/>
    <w:rsid w:val="002A59C2"/>
    <w:rsid w:val="002B57F6"/>
    <w:rsid w:val="002C6736"/>
    <w:rsid w:val="002C77CE"/>
    <w:rsid w:val="002D37CC"/>
    <w:rsid w:val="002F0443"/>
    <w:rsid w:val="002F4568"/>
    <w:rsid w:val="002F7A42"/>
    <w:rsid w:val="003032F9"/>
    <w:rsid w:val="00305489"/>
    <w:rsid w:val="00305A45"/>
    <w:rsid w:val="00312A03"/>
    <w:rsid w:val="003149F3"/>
    <w:rsid w:val="00315354"/>
    <w:rsid w:val="0031576E"/>
    <w:rsid w:val="0031663C"/>
    <w:rsid w:val="00321F03"/>
    <w:rsid w:val="00324FA7"/>
    <w:rsid w:val="003341D8"/>
    <w:rsid w:val="003379DB"/>
    <w:rsid w:val="00342034"/>
    <w:rsid w:val="003542E5"/>
    <w:rsid w:val="0036253A"/>
    <w:rsid w:val="003665E1"/>
    <w:rsid w:val="0037491B"/>
    <w:rsid w:val="00376F3C"/>
    <w:rsid w:val="00377438"/>
    <w:rsid w:val="003826E7"/>
    <w:rsid w:val="00387906"/>
    <w:rsid w:val="003A25E5"/>
    <w:rsid w:val="003A3C60"/>
    <w:rsid w:val="003A5785"/>
    <w:rsid w:val="003B2447"/>
    <w:rsid w:val="003C0B8A"/>
    <w:rsid w:val="003D0C72"/>
    <w:rsid w:val="003D287A"/>
    <w:rsid w:val="003E26D3"/>
    <w:rsid w:val="003E5D03"/>
    <w:rsid w:val="003F31DF"/>
    <w:rsid w:val="004069A8"/>
    <w:rsid w:val="00412292"/>
    <w:rsid w:val="00415968"/>
    <w:rsid w:val="00421E9A"/>
    <w:rsid w:val="00422CF1"/>
    <w:rsid w:val="00423922"/>
    <w:rsid w:val="00436EC6"/>
    <w:rsid w:val="00446EF1"/>
    <w:rsid w:val="00451B51"/>
    <w:rsid w:val="00453B41"/>
    <w:rsid w:val="0045459C"/>
    <w:rsid w:val="004545E7"/>
    <w:rsid w:val="00472492"/>
    <w:rsid w:val="0049641F"/>
    <w:rsid w:val="004A1F48"/>
    <w:rsid w:val="004A2E30"/>
    <w:rsid w:val="004A3E88"/>
    <w:rsid w:val="004B653C"/>
    <w:rsid w:val="004B7773"/>
    <w:rsid w:val="004D70BF"/>
    <w:rsid w:val="004F3D00"/>
    <w:rsid w:val="004F5227"/>
    <w:rsid w:val="004F6AC7"/>
    <w:rsid w:val="005121B4"/>
    <w:rsid w:val="0051391C"/>
    <w:rsid w:val="00515A0E"/>
    <w:rsid w:val="00525476"/>
    <w:rsid w:val="00527ABB"/>
    <w:rsid w:val="00544D7E"/>
    <w:rsid w:val="00551B4F"/>
    <w:rsid w:val="005525CB"/>
    <w:rsid w:val="0055302E"/>
    <w:rsid w:val="00556C4C"/>
    <w:rsid w:val="005570F8"/>
    <w:rsid w:val="005571DD"/>
    <w:rsid w:val="005573F2"/>
    <w:rsid w:val="00565454"/>
    <w:rsid w:val="0056640D"/>
    <w:rsid w:val="0056746E"/>
    <w:rsid w:val="00574B4F"/>
    <w:rsid w:val="005767E8"/>
    <w:rsid w:val="005804DB"/>
    <w:rsid w:val="00586350"/>
    <w:rsid w:val="00587089"/>
    <w:rsid w:val="005A2A5A"/>
    <w:rsid w:val="005B18B9"/>
    <w:rsid w:val="005B555B"/>
    <w:rsid w:val="005B582E"/>
    <w:rsid w:val="005C386C"/>
    <w:rsid w:val="005D44CC"/>
    <w:rsid w:val="005D4F99"/>
    <w:rsid w:val="005D50FD"/>
    <w:rsid w:val="005D6C97"/>
    <w:rsid w:val="005D700E"/>
    <w:rsid w:val="005F2611"/>
    <w:rsid w:val="005F3F87"/>
    <w:rsid w:val="00610CEC"/>
    <w:rsid w:val="00611119"/>
    <w:rsid w:val="006135C4"/>
    <w:rsid w:val="006212D9"/>
    <w:rsid w:val="00621BFD"/>
    <w:rsid w:val="0062706F"/>
    <w:rsid w:val="0063044D"/>
    <w:rsid w:val="00633863"/>
    <w:rsid w:val="0063785A"/>
    <w:rsid w:val="006501CD"/>
    <w:rsid w:val="00660C1D"/>
    <w:rsid w:val="006673BB"/>
    <w:rsid w:val="00674F14"/>
    <w:rsid w:val="00676A7C"/>
    <w:rsid w:val="00677528"/>
    <w:rsid w:val="00681A8E"/>
    <w:rsid w:val="00683574"/>
    <w:rsid w:val="00687D85"/>
    <w:rsid w:val="0069025C"/>
    <w:rsid w:val="006910DC"/>
    <w:rsid w:val="006A3EAC"/>
    <w:rsid w:val="006A7AD9"/>
    <w:rsid w:val="006B10EC"/>
    <w:rsid w:val="006B1407"/>
    <w:rsid w:val="006B357F"/>
    <w:rsid w:val="006C5554"/>
    <w:rsid w:val="006E0272"/>
    <w:rsid w:val="006F2F03"/>
    <w:rsid w:val="006F4B12"/>
    <w:rsid w:val="006F6BFB"/>
    <w:rsid w:val="006F7E0F"/>
    <w:rsid w:val="0070609F"/>
    <w:rsid w:val="007118B0"/>
    <w:rsid w:val="007127E9"/>
    <w:rsid w:val="007147C0"/>
    <w:rsid w:val="007159F5"/>
    <w:rsid w:val="00716489"/>
    <w:rsid w:val="00717072"/>
    <w:rsid w:val="00740C25"/>
    <w:rsid w:val="007467CE"/>
    <w:rsid w:val="00751B21"/>
    <w:rsid w:val="0075249A"/>
    <w:rsid w:val="00753F78"/>
    <w:rsid w:val="00756923"/>
    <w:rsid w:val="007679A7"/>
    <w:rsid w:val="00781546"/>
    <w:rsid w:val="0078186F"/>
    <w:rsid w:val="0078338E"/>
    <w:rsid w:val="00784AE2"/>
    <w:rsid w:val="00785254"/>
    <w:rsid w:val="00790009"/>
    <w:rsid w:val="00792683"/>
    <w:rsid w:val="007955B0"/>
    <w:rsid w:val="007A66CC"/>
    <w:rsid w:val="007C0615"/>
    <w:rsid w:val="007C2E84"/>
    <w:rsid w:val="007C6803"/>
    <w:rsid w:val="007C7BFE"/>
    <w:rsid w:val="007D44D0"/>
    <w:rsid w:val="007D6427"/>
    <w:rsid w:val="007E1B73"/>
    <w:rsid w:val="007E2531"/>
    <w:rsid w:val="007F30A1"/>
    <w:rsid w:val="007F3F0D"/>
    <w:rsid w:val="00800216"/>
    <w:rsid w:val="0080373C"/>
    <w:rsid w:val="00813B4E"/>
    <w:rsid w:val="00821B30"/>
    <w:rsid w:val="008363D9"/>
    <w:rsid w:val="00841075"/>
    <w:rsid w:val="008564A7"/>
    <w:rsid w:val="00865C1C"/>
    <w:rsid w:val="0086654B"/>
    <w:rsid w:val="00867FC2"/>
    <w:rsid w:val="00871A50"/>
    <w:rsid w:val="00877445"/>
    <w:rsid w:val="00880D20"/>
    <w:rsid w:val="008838B6"/>
    <w:rsid w:val="00885021"/>
    <w:rsid w:val="00896292"/>
    <w:rsid w:val="008A664A"/>
    <w:rsid w:val="008A780C"/>
    <w:rsid w:val="008B0A47"/>
    <w:rsid w:val="008B0DC2"/>
    <w:rsid w:val="008B2672"/>
    <w:rsid w:val="008B66D0"/>
    <w:rsid w:val="008C2BAC"/>
    <w:rsid w:val="008C6DAE"/>
    <w:rsid w:val="008E2B50"/>
    <w:rsid w:val="008E61C4"/>
    <w:rsid w:val="008E77FA"/>
    <w:rsid w:val="008F6951"/>
    <w:rsid w:val="008F6DF6"/>
    <w:rsid w:val="009015A4"/>
    <w:rsid w:val="009018FB"/>
    <w:rsid w:val="00901952"/>
    <w:rsid w:val="00901DC8"/>
    <w:rsid w:val="0091151D"/>
    <w:rsid w:val="009170A1"/>
    <w:rsid w:val="0092222D"/>
    <w:rsid w:val="00941914"/>
    <w:rsid w:val="00942F73"/>
    <w:rsid w:val="009527EF"/>
    <w:rsid w:val="009536EE"/>
    <w:rsid w:val="00954AA0"/>
    <w:rsid w:val="00972C54"/>
    <w:rsid w:val="00977DBE"/>
    <w:rsid w:val="0098185A"/>
    <w:rsid w:val="00987DC3"/>
    <w:rsid w:val="009B1C0C"/>
    <w:rsid w:val="009B4EC5"/>
    <w:rsid w:val="009B62D7"/>
    <w:rsid w:val="009C2116"/>
    <w:rsid w:val="009C678C"/>
    <w:rsid w:val="009E3481"/>
    <w:rsid w:val="009E3E65"/>
    <w:rsid w:val="009E7AF8"/>
    <w:rsid w:val="009F07F5"/>
    <w:rsid w:val="00A05F73"/>
    <w:rsid w:val="00A134DA"/>
    <w:rsid w:val="00A27701"/>
    <w:rsid w:val="00A33DAB"/>
    <w:rsid w:val="00A35066"/>
    <w:rsid w:val="00A442CA"/>
    <w:rsid w:val="00A50A1B"/>
    <w:rsid w:val="00A54C42"/>
    <w:rsid w:val="00A57AF0"/>
    <w:rsid w:val="00A65AD0"/>
    <w:rsid w:val="00A65D6C"/>
    <w:rsid w:val="00A70289"/>
    <w:rsid w:val="00A70F77"/>
    <w:rsid w:val="00A82546"/>
    <w:rsid w:val="00A91001"/>
    <w:rsid w:val="00A930A1"/>
    <w:rsid w:val="00AA0224"/>
    <w:rsid w:val="00AB1544"/>
    <w:rsid w:val="00AB1A27"/>
    <w:rsid w:val="00AB5599"/>
    <w:rsid w:val="00AC45B6"/>
    <w:rsid w:val="00AC57C6"/>
    <w:rsid w:val="00AC61F9"/>
    <w:rsid w:val="00AD0209"/>
    <w:rsid w:val="00AE1A03"/>
    <w:rsid w:val="00AE246A"/>
    <w:rsid w:val="00AE460A"/>
    <w:rsid w:val="00AF2533"/>
    <w:rsid w:val="00B0055E"/>
    <w:rsid w:val="00B046E9"/>
    <w:rsid w:val="00B10407"/>
    <w:rsid w:val="00B10B4F"/>
    <w:rsid w:val="00B15568"/>
    <w:rsid w:val="00B16CAE"/>
    <w:rsid w:val="00B222F8"/>
    <w:rsid w:val="00B31F72"/>
    <w:rsid w:val="00B33408"/>
    <w:rsid w:val="00B33D41"/>
    <w:rsid w:val="00B37F44"/>
    <w:rsid w:val="00B4098E"/>
    <w:rsid w:val="00B42DE4"/>
    <w:rsid w:val="00B44CB7"/>
    <w:rsid w:val="00B461E4"/>
    <w:rsid w:val="00B50CCD"/>
    <w:rsid w:val="00B5388C"/>
    <w:rsid w:val="00B55091"/>
    <w:rsid w:val="00B613CB"/>
    <w:rsid w:val="00B62CC5"/>
    <w:rsid w:val="00B72C21"/>
    <w:rsid w:val="00B76A4C"/>
    <w:rsid w:val="00B903FF"/>
    <w:rsid w:val="00B92BCF"/>
    <w:rsid w:val="00BA2AC3"/>
    <w:rsid w:val="00BA5EA1"/>
    <w:rsid w:val="00BB2004"/>
    <w:rsid w:val="00BD5F96"/>
    <w:rsid w:val="00BD7177"/>
    <w:rsid w:val="00BD7923"/>
    <w:rsid w:val="00BE0C8A"/>
    <w:rsid w:val="00BE3D6D"/>
    <w:rsid w:val="00BE51EC"/>
    <w:rsid w:val="00BE56E4"/>
    <w:rsid w:val="00C0399A"/>
    <w:rsid w:val="00C15F28"/>
    <w:rsid w:val="00C34D1A"/>
    <w:rsid w:val="00C52385"/>
    <w:rsid w:val="00C764B0"/>
    <w:rsid w:val="00C920E0"/>
    <w:rsid w:val="00C92D40"/>
    <w:rsid w:val="00C93D1D"/>
    <w:rsid w:val="00C95F05"/>
    <w:rsid w:val="00C96FFC"/>
    <w:rsid w:val="00CA1176"/>
    <w:rsid w:val="00CA2A54"/>
    <w:rsid w:val="00CC1EFD"/>
    <w:rsid w:val="00CC3535"/>
    <w:rsid w:val="00CC3715"/>
    <w:rsid w:val="00CC4108"/>
    <w:rsid w:val="00CC6009"/>
    <w:rsid w:val="00CC6AAC"/>
    <w:rsid w:val="00CD322C"/>
    <w:rsid w:val="00CD633E"/>
    <w:rsid w:val="00CE0088"/>
    <w:rsid w:val="00CF050F"/>
    <w:rsid w:val="00CF1DB2"/>
    <w:rsid w:val="00CF2AFA"/>
    <w:rsid w:val="00D05D8B"/>
    <w:rsid w:val="00D11DA2"/>
    <w:rsid w:val="00D12087"/>
    <w:rsid w:val="00D37F51"/>
    <w:rsid w:val="00D40884"/>
    <w:rsid w:val="00D43456"/>
    <w:rsid w:val="00D47536"/>
    <w:rsid w:val="00D53AE2"/>
    <w:rsid w:val="00D61350"/>
    <w:rsid w:val="00D63783"/>
    <w:rsid w:val="00D6514B"/>
    <w:rsid w:val="00D651EA"/>
    <w:rsid w:val="00D65C51"/>
    <w:rsid w:val="00D70779"/>
    <w:rsid w:val="00D70A99"/>
    <w:rsid w:val="00D74C78"/>
    <w:rsid w:val="00D81178"/>
    <w:rsid w:val="00D910B2"/>
    <w:rsid w:val="00D92536"/>
    <w:rsid w:val="00D97282"/>
    <w:rsid w:val="00DA78C0"/>
    <w:rsid w:val="00DB0FB9"/>
    <w:rsid w:val="00DB6B84"/>
    <w:rsid w:val="00DB730C"/>
    <w:rsid w:val="00DC597B"/>
    <w:rsid w:val="00DC5C38"/>
    <w:rsid w:val="00DD4FCC"/>
    <w:rsid w:val="00DE0CCE"/>
    <w:rsid w:val="00DE195C"/>
    <w:rsid w:val="00DE7CDC"/>
    <w:rsid w:val="00DE7E06"/>
    <w:rsid w:val="00E06641"/>
    <w:rsid w:val="00E155DE"/>
    <w:rsid w:val="00E33317"/>
    <w:rsid w:val="00E4638D"/>
    <w:rsid w:val="00E5647E"/>
    <w:rsid w:val="00E64465"/>
    <w:rsid w:val="00E6603A"/>
    <w:rsid w:val="00E7070F"/>
    <w:rsid w:val="00E7423F"/>
    <w:rsid w:val="00E74ED7"/>
    <w:rsid w:val="00E75959"/>
    <w:rsid w:val="00E76E36"/>
    <w:rsid w:val="00E9038D"/>
    <w:rsid w:val="00E91B2B"/>
    <w:rsid w:val="00EA0997"/>
    <w:rsid w:val="00EA0BFB"/>
    <w:rsid w:val="00EA0CB2"/>
    <w:rsid w:val="00EB069F"/>
    <w:rsid w:val="00EB3B67"/>
    <w:rsid w:val="00EB48C0"/>
    <w:rsid w:val="00ED2DCC"/>
    <w:rsid w:val="00ED3128"/>
    <w:rsid w:val="00ED43DE"/>
    <w:rsid w:val="00EE61CD"/>
    <w:rsid w:val="00EF3821"/>
    <w:rsid w:val="00EF4F9F"/>
    <w:rsid w:val="00EF70F2"/>
    <w:rsid w:val="00EF7EC5"/>
    <w:rsid w:val="00F00878"/>
    <w:rsid w:val="00F030DA"/>
    <w:rsid w:val="00F0622B"/>
    <w:rsid w:val="00F37E2B"/>
    <w:rsid w:val="00F41304"/>
    <w:rsid w:val="00F46E27"/>
    <w:rsid w:val="00F521E6"/>
    <w:rsid w:val="00F6297C"/>
    <w:rsid w:val="00F6765C"/>
    <w:rsid w:val="00F8779E"/>
    <w:rsid w:val="00F87C68"/>
    <w:rsid w:val="00F937E9"/>
    <w:rsid w:val="00F96216"/>
    <w:rsid w:val="00FA0B1B"/>
    <w:rsid w:val="00FB38DA"/>
    <w:rsid w:val="00FB6922"/>
    <w:rsid w:val="00FD3228"/>
    <w:rsid w:val="00FE57D7"/>
    <w:rsid w:val="00FE61BC"/>
    <w:rsid w:val="00FF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8F9B910-0F93-4905-9CDC-860AE30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7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66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DC"/>
    <w:pPr>
      <w:ind w:left="720"/>
      <w:contextualSpacing/>
    </w:pPr>
  </w:style>
  <w:style w:type="character" w:styleId="Hyperlink">
    <w:name w:val="Hyperlink"/>
    <w:basedOn w:val="DefaultParagraphFont"/>
    <w:uiPriority w:val="99"/>
    <w:unhideWhenUsed/>
    <w:rsid w:val="00CF050F"/>
    <w:rPr>
      <w:color w:val="0000FF" w:themeColor="hyperlink"/>
      <w:u w:val="single"/>
    </w:rPr>
  </w:style>
  <w:style w:type="character" w:styleId="Emphasis">
    <w:name w:val="Emphasis"/>
    <w:basedOn w:val="DefaultParagraphFont"/>
    <w:uiPriority w:val="20"/>
    <w:qFormat/>
    <w:rsid w:val="009C678C"/>
    <w:rPr>
      <w:i/>
      <w:iCs/>
    </w:rPr>
  </w:style>
  <w:style w:type="character" w:styleId="Strong">
    <w:name w:val="Strong"/>
    <w:basedOn w:val="DefaultParagraphFont"/>
    <w:uiPriority w:val="22"/>
    <w:qFormat/>
    <w:rsid w:val="009C678C"/>
    <w:rPr>
      <w:b/>
      <w:bCs/>
    </w:rPr>
  </w:style>
  <w:style w:type="paragraph" w:styleId="BalloonText">
    <w:name w:val="Balloon Text"/>
    <w:basedOn w:val="Normal"/>
    <w:link w:val="BalloonTextChar"/>
    <w:uiPriority w:val="99"/>
    <w:semiHidden/>
    <w:unhideWhenUsed/>
    <w:rsid w:val="00A3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DAB"/>
    <w:rPr>
      <w:rFonts w:ascii="Segoe UI" w:hAnsi="Segoe UI" w:cs="Segoe UI"/>
      <w:sz w:val="18"/>
      <w:szCs w:val="18"/>
    </w:rPr>
  </w:style>
  <w:style w:type="character" w:styleId="FollowedHyperlink">
    <w:name w:val="FollowedHyperlink"/>
    <w:basedOn w:val="DefaultParagraphFont"/>
    <w:uiPriority w:val="99"/>
    <w:semiHidden/>
    <w:unhideWhenUsed/>
    <w:rsid w:val="001E772E"/>
    <w:rPr>
      <w:color w:val="800080" w:themeColor="followedHyperlink"/>
      <w:u w:val="single"/>
    </w:rPr>
  </w:style>
  <w:style w:type="character" w:customStyle="1" w:styleId="Heading1Char">
    <w:name w:val="Heading 1 Char"/>
    <w:basedOn w:val="DefaultParagraphFont"/>
    <w:link w:val="Heading1"/>
    <w:uiPriority w:val="9"/>
    <w:rsid w:val="00DE7E0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35BF9"/>
  </w:style>
  <w:style w:type="paragraph" w:customStyle="1" w:styleId="responsivenews">
    <w:name w:val="responsivenews"/>
    <w:basedOn w:val="Normal"/>
    <w:rsid w:val="00171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66D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5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scboldtextleft">
    <w:name w:val="sbsc_boldtext_left"/>
    <w:basedOn w:val="DefaultParagraphFont"/>
    <w:rsid w:val="00EF3821"/>
  </w:style>
  <w:style w:type="paragraph" w:customStyle="1" w:styleId="Default">
    <w:name w:val="Default"/>
    <w:rsid w:val="009E3E6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044D"/>
    <w:rPr>
      <w:sz w:val="16"/>
      <w:szCs w:val="16"/>
    </w:rPr>
  </w:style>
  <w:style w:type="paragraph" w:styleId="CommentText">
    <w:name w:val="annotation text"/>
    <w:basedOn w:val="Normal"/>
    <w:link w:val="CommentTextChar"/>
    <w:uiPriority w:val="99"/>
    <w:semiHidden/>
    <w:unhideWhenUsed/>
    <w:rsid w:val="0063044D"/>
    <w:pPr>
      <w:spacing w:line="240" w:lineRule="auto"/>
    </w:pPr>
    <w:rPr>
      <w:sz w:val="20"/>
      <w:szCs w:val="20"/>
    </w:rPr>
  </w:style>
  <w:style w:type="character" w:customStyle="1" w:styleId="CommentTextChar">
    <w:name w:val="Comment Text Char"/>
    <w:basedOn w:val="DefaultParagraphFont"/>
    <w:link w:val="CommentText"/>
    <w:uiPriority w:val="99"/>
    <w:semiHidden/>
    <w:rsid w:val="0063044D"/>
    <w:rPr>
      <w:sz w:val="20"/>
      <w:szCs w:val="20"/>
    </w:rPr>
  </w:style>
  <w:style w:type="paragraph" w:styleId="CommentSubject">
    <w:name w:val="annotation subject"/>
    <w:basedOn w:val="CommentText"/>
    <w:next w:val="CommentText"/>
    <w:link w:val="CommentSubjectChar"/>
    <w:uiPriority w:val="99"/>
    <w:semiHidden/>
    <w:unhideWhenUsed/>
    <w:rsid w:val="0063044D"/>
    <w:rPr>
      <w:b/>
      <w:bCs/>
    </w:rPr>
  </w:style>
  <w:style w:type="character" w:customStyle="1" w:styleId="CommentSubjectChar">
    <w:name w:val="Comment Subject Char"/>
    <w:basedOn w:val="CommentTextChar"/>
    <w:link w:val="CommentSubject"/>
    <w:uiPriority w:val="99"/>
    <w:semiHidden/>
    <w:rsid w:val="0063044D"/>
    <w:rPr>
      <w:b/>
      <w:bCs/>
      <w:sz w:val="20"/>
      <w:szCs w:val="20"/>
    </w:rPr>
  </w:style>
  <w:style w:type="paragraph" w:styleId="Header">
    <w:name w:val="header"/>
    <w:basedOn w:val="Normal"/>
    <w:link w:val="HeaderChar"/>
    <w:uiPriority w:val="99"/>
    <w:unhideWhenUsed/>
    <w:rsid w:val="00DA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8C0"/>
  </w:style>
  <w:style w:type="paragraph" w:styleId="Footer">
    <w:name w:val="footer"/>
    <w:basedOn w:val="Normal"/>
    <w:link w:val="FooterChar"/>
    <w:uiPriority w:val="99"/>
    <w:unhideWhenUsed/>
    <w:rsid w:val="00DA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2072">
      <w:bodyDiv w:val="1"/>
      <w:marLeft w:val="0"/>
      <w:marRight w:val="0"/>
      <w:marTop w:val="0"/>
      <w:marBottom w:val="0"/>
      <w:divBdr>
        <w:top w:val="none" w:sz="0" w:space="0" w:color="auto"/>
        <w:left w:val="none" w:sz="0" w:space="0" w:color="auto"/>
        <w:bottom w:val="none" w:sz="0" w:space="0" w:color="auto"/>
        <w:right w:val="none" w:sz="0" w:space="0" w:color="auto"/>
      </w:divBdr>
    </w:div>
    <w:div w:id="310134714">
      <w:bodyDiv w:val="1"/>
      <w:marLeft w:val="0"/>
      <w:marRight w:val="0"/>
      <w:marTop w:val="0"/>
      <w:marBottom w:val="0"/>
      <w:divBdr>
        <w:top w:val="none" w:sz="0" w:space="0" w:color="auto"/>
        <w:left w:val="none" w:sz="0" w:space="0" w:color="auto"/>
        <w:bottom w:val="none" w:sz="0" w:space="0" w:color="auto"/>
        <w:right w:val="none" w:sz="0" w:space="0" w:color="auto"/>
      </w:divBdr>
    </w:div>
    <w:div w:id="315648948">
      <w:bodyDiv w:val="1"/>
      <w:marLeft w:val="0"/>
      <w:marRight w:val="0"/>
      <w:marTop w:val="0"/>
      <w:marBottom w:val="0"/>
      <w:divBdr>
        <w:top w:val="none" w:sz="0" w:space="0" w:color="auto"/>
        <w:left w:val="none" w:sz="0" w:space="0" w:color="auto"/>
        <w:bottom w:val="none" w:sz="0" w:space="0" w:color="auto"/>
        <w:right w:val="none" w:sz="0" w:space="0" w:color="auto"/>
      </w:divBdr>
    </w:div>
    <w:div w:id="361366752">
      <w:bodyDiv w:val="1"/>
      <w:marLeft w:val="0"/>
      <w:marRight w:val="0"/>
      <w:marTop w:val="0"/>
      <w:marBottom w:val="0"/>
      <w:divBdr>
        <w:top w:val="none" w:sz="0" w:space="0" w:color="auto"/>
        <w:left w:val="none" w:sz="0" w:space="0" w:color="auto"/>
        <w:bottom w:val="none" w:sz="0" w:space="0" w:color="auto"/>
        <w:right w:val="none" w:sz="0" w:space="0" w:color="auto"/>
      </w:divBdr>
    </w:div>
    <w:div w:id="522598920">
      <w:bodyDiv w:val="1"/>
      <w:marLeft w:val="0"/>
      <w:marRight w:val="0"/>
      <w:marTop w:val="0"/>
      <w:marBottom w:val="0"/>
      <w:divBdr>
        <w:top w:val="none" w:sz="0" w:space="0" w:color="auto"/>
        <w:left w:val="none" w:sz="0" w:space="0" w:color="auto"/>
        <w:bottom w:val="none" w:sz="0" w:space="0" w:color="auto"/>
        <w:right w:val="none" w:sz="0" w:space="0" w:color="auto"/>
      </w:divBdr>
    </w:div>
    <w:div w:id="642002070">
      <w:bodyDiv w:val="1"/>
      <w:marLeft w:val="0"/>
      <w:marRight w:val="0"/>
      <w:marTop w:val="0"/>
      <w:marBottom w:val="0"/>
      <w:divBdr>
        <w:top w:val="none" w:sz="0" w:space="0" w:color="auto"/>
        <w:left w:val="none" w:sz="0" w:space="0" w:color="auto"/>
        <w:bottom w:val="none" w:sz="0" w:space="0" w:color="auto"/>
        <w:right w:val="none" w:sz="0" w:space="0" w:color="auto"/>
      </w:divBdr>
    </w:div>
    <w:div w:id="680820608">
      <w:bodyDiv w:val="1"/>
      <w:marLeft w:val="0"/>
      <w:marRight w:val="0"/>
      <w:marTop w:val="0"/>
      <w:marBottom w:val="0"/>
      <w:divBdr>
        <w:top w:val="none" w:sz="0" w:space="0" w:color="auto"/>
        <w:left w:val="none" w:sz="0" w:space="0" w:color="auto"/>
        <w:bottom w:val="none" w:sz="0" w:space="0" w:color="auto"/>
        <w:right w:val="none" w:sz="0" w:space="0" w:color="auto"/>
      </w:divBdr>
    </w:div>
    <w:div w:id="748118882">
      <w:bodyDiv w:val="1"/>
      <w:marLeft w:val="0"/>
      <w:marRight w:val="0"/>
      <w:marTop w:val="0"/>
      <w:marBottom w:val="0"/>
      <w:divBdr>
        <w:top w:val="none" w:sz="0" w:space="0" w:color="auto"/>
        <w:left w:val="none" w:sz="0" w:space="0" w:color="auto"/>
        <w:bottom w:val="none" w:sz="0" w:space="0" w:color="auto"/>
        <w:right w:val="none" w:sz="0" w:space="0" w:color="auto"/>
      </w:divBdr>
    </w:div>
    <w:div w:id="1045057533">
      <w:bodyDiv w:val="1"/>
      <w:marLeft w:val="0"/>
      <w:marRight w:val="0"/>
      <w:marTop w:val="0"/>
      <w:marBottom w:val="0"/>
      <w:divBdr>
        <w:top w:val="none" w:sz="0" w:space="0" w:color="auto"/>
        <w:left w:val="none" w:sz="0" w:space="0" w:color="auto"/>
        <w:bottom w:val="none" w:sz="0" w:space="0" w:color="auto"/>
        <w:right w:val="none" w:sz="0" w:space="0" w:color="auto"/>
      </w:divBdr>
    </w:div>
    <w:div w:id="1066688973">
      <w:bodyDiv w:val="1"/>
      <w:marLeft w:val="0"/>
      <w:marRight w:val="0"/>
      <w:marTop w:val="0"/>
      <w:marBottom w:val="0"/>
      <w:divBdr>
        <w:top w:val="none" w:sz="0" w:space="0" w:color="auto"/>
        <w:left w:val="none" w:sz="0" w:space="0" w:color="auto"/>
        <w:bottom w:val="none" w:sz="0" w:space="0" w:color="auto"/>
        <w:right w:val="none" w:sz="0" w:space="0" w:color="auto"/>
      </w:divBdr>
    </w:div>
    <w:div w:id="1126050190">
      <w:bodyDiv w:val="1"/>
      <w:marLeft w:val="0"/>
      <w:marRight w:val="0"/>
      <w:marTop w:val="0"/>
      <w:marBottom w:val="0"/>
      <w:divBdr>
        <w:top w:val="none" w:sz="0" w:space="0" w:color="auto"/>
        <w:left w:val="none" w:sz="0" w:space="0" w:color="auto"/>
        <w:bottom w:val="none" w:sz="0" w:space="0" w:color="auto"/>
        <w:right w:val="none" w:sz="0" w:space="0" w:color="auto"/>
      </w:divBdr>
    </w:div>
    <w:div w:id="1249196077">
      <w:bodyDiv w:val="1"/>
      <w:marLeft w:val="0"/>
      <w:marRight w:val="0"/>
      <w:marTop w:val="0"/>
      <w:marBottom w:val="0"/>
      <w:divBdr>
        <w:top w:val="none" w:sz="0" w:space="0" w:color="auto"/>
        <w:left w:val="none" w:sz="0" w:space="0" w:color="auto"/>
        <w:bottom w:val="none" w:sz="0" w:space="0" w:color="auto"/>
        <w:right w:val="none" w:sz="0" w:space="0" w:color="auto"/>
      </w:divBdr>
    </w:div>
    <w:div w:id="1249847164">
      <w:bodyDiv w:val="1"/>
      <w:marLeft w:val="0"/>
      <w:marRight w:val="0"/>
      <w:marTop w:val="0"/>
      <w:marBottom w:val="0"/>
      <w:divBdr>
        <w:top w:val="none" w:sz="0" w:space="0" w:color="auto"/>
        <w:left w:val="none" w:sz="0" w:space="0" w:color="auto"/>
        <w:bottom w:val="none" w:sz="0" w:space="0" w:color="auto"/>
        <w:right w:val="none" w:sz="0" w:space="0" w:color="auto"/>
      </w:divBdr>
    </w:div>
    <w:div w:id="1255670230">
      <w:bodyDiv w:val="1"/>
      <w:marLeft w:val="0"/>
      <w:marRight w:val="0"/>
      <w:marTop w:val="0"/>
      <w:marBottom w:val="0"/>
      <w:divBdr>
        <w:top w:val="none" w:sz="0" w:space="0" w:color="auto"/>
        <w:left w:val="none" w:sz="0" w:space="0" w:color="auto"/>
        <w:bottom w:val="none" w:sz="0" w:space="0" w:color="auto"/>
        <w:right w:val="none" w:sz="0" w:space="0" w:color="auto"/>
      </w:divBdr>
    </w:div>
    <w:div w:id="1264260677">
      <w:bodyDiv w:val="1"/>
      <w:marLeft w:val="0"/>
      <w:marRight w:val="0"/>
      <w:marTop w:val="0"/>
      <w:marBottom w:val="0"/>
      <w:divBdr>
        <w:top w:val="none" w:sz="0" w:space="0" w:color="auto"/>
        <w:left w:val="none" w:sz="0" w:space="0" w:color="auto"/>
        <w:bottom w:val="none" w:sz="0" w:space="0" w:color="auto"/>
        <w:right w:val="none" w:sz="0" w:space="0" w:color="auto"/>
      </w:divBdr>
    </w:div>
    <w:div w:id="1330594639">
      <w:bodyDiv w:val="1"/>
      <w:marLeft w:val="0"/>
      <w:marRight w:val="0"/>
      <w:marTop w:val="0"/>
      <w:marBottom w:val="0"/>
      <w:divBdr>
        <w:top w:val="none" w:sz="0" w:space="0" w:color="auto"/>
        <w:left w:val="none" w:sz="0" w:space="0" w:color="auto"/>
        <w:bottom w:val="none" w:sz="0" w:space="0" w:color="auto"/>
        <w:right w:val="none" w:sz="0" w:space="0" w:color="auto"/>
      </w:divBdr>
    </w:div>
    <w:div w:id="1592394144">
      <w:bodyDiv w:val="1"/>
      <w:marLeft w:val="0"/>
      <w:marRight w:val="0"/>
      <w:marTop w:val="0"/>
      <w:marBottom w:val="0"/>
      <w:divBdr>
        <w:top w:val="none" w:sz="0" w:space="0" w:color="auto"/>
        <w:left w:val="none" w:sz="0" w:space="0" w:color="auto"/>
        <w:bottom w:val="none" w:sz="0" w:space="0" w:color="auto"/>
        <w:right w:val="none" w:sz="0" w:space="0" w:color="auto"/>
      </w:divBdr>
    </w:div>
    <w:div w:id="1641809104">
      <w:bodyDiv w:val="1"/>
      <w:marLeft w:val="0"/>
      <w:marRight w:val="0"/>
      <w:marTop w:val="0"/>
      <w:marBottom w:val="0"/>
      <w:divBdr>
        <w:top w:val="none" w:sz="0" w:space="0" w:color="auto"/>
        <w:left w:val="none" w:sz="0" w:space="0" w:color="auto"/>
        <w:bottom w:val="none" w:sz="0" w:space="0" w:color="auto"/>
        <w:right w:val="none" w:sz="0" w:space="0" w:color="auto"/>
      </w:divBdr>
    </w:div>
    <w:div w:id="1844198484">
      <w:bodyDiv w:val="1"/>
      <w:marLeft w:val="0"/>
      <w:marRight w:val="0"/>
      <w:marTop w:val="0"/>
      <w:marBottom w:val="0"/>
      <w:divBdr>
        <w:top w:val="none" w:sz="0" w:space="0" w:color="auto"/>
        <w:left w:val="none" w:sz="0" w:space="0" w:color="auto"/>
        <w:bottom w:val="none" w:sz="0" w:space="0" w:color="auto"/>
        <w:right w:val="none" w:sz="0" w:space="0" w:color="auto"/>
      </w:divBdr>
    </w:div>
    <w:div w:id="1879003103">
      <w:bodyDiv w:val="1"/>
      <w:marLeft w:val="0"/>
      <w:marRight w:val="0"/>
      <w:marTop w:val="0"/>
      <w:marBottom w:val="0"/>
      <w:divBdr>
        <w:top w:val="none" w:sz="0" w:space="0" w:color="auto"/>
        <w:left w:val="none" w:sz="0" w:space="0" w:color="auto"/>
        <w:bottom w:val="none" w:sz="0" w:space="0" w:color="auto"/>
        <w:right w:val="none" w:sz="0" w:space="0" w:color="auto"/>
      </w:divBdr>
    </w:div>
    <w:div w:id="1881277921">
      <w:bodyDiv w:val="1"/>
      <w:marLeft w:val="0"/>
      <w:marRight w:val="0"/>
      <w:marTop w:val="0"/>
      <w:marBottom w:val="0"/>
      <w:divBdr>
        <w:top w:val="none" w:sz="0" w:space="0" w:color="auto"/>
        <w:left w:val="none" w:sz="0" w:space="0" w:color="auto"/>
        <w:bottom w:val="none" w:sz="0" w:space="0" w:color="auto"/>
        <w:right w:val="none" w:sz="0" w:space="0" w:color="auto"/>
      </w:divBdr>
    </w:div>
    <w:div w:id="2002544110">
      <w:bodyDiv w:val="1"/>
      <w:marLeft w:val="0"/>
      <w:marRight w:val="0"/>
      <w:marTop w:val="0"/>
      <w:marBottom w:val="0"/>
      <w:divBdr>
        <w:top w:val="none" w:sz="0" w:space="0" w:color="auto"/>
        <w:left w:val="none" w:sz="0" w:space="0" w:color="auto"/>
        <w:bottom w:val="none" w:sz="0" w:space="0" w:color="auto"/>
        <w:right w:val="none" w:sz="0" w:space="0" w:color="auto"/>
      </w:divBdr>
    </w:div>
    <w:div w:id="20708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letabutterflygrove.com" TargetMode="External"/><Relationship Id="rId18" Type="http://schemas.openxmlformats.org/officeDocument/2006/relationships/hyperlink" Target="http://sbnature.org" TargetMode="External"/><Relationship Id="rId26" Type="http://schemas.openxmlformats.org/officeDocument/2006/relationships/hyperlink" Target="http://www.sunset.com/travel/sunset-travel-awards-beach-town" TargetMode="External"/><Relationship Id="rId39" Type="http://schemas.openxmlformats.org/officeDocument/2006/relationships/fontTable" Target="fontTable.xml"/><Relationship Id="rId21" Type="http://schemas.openxmlformats.org/officeDocument/2006/relationships/hyperlink" Target="http://www.sbbg.org" TargetMode="External"/><Relationship Id="rId34" Type="http://schemas.openxmlformats.org/officeDocument/2006/relationships/hyperlink" Target="http://www.nxtbook.com/nxtbooks/cmg/santabarbara_mediafieldguide/" TargetMode="External"/><Relationship Id="rId7" Type="http://schemas.openxmlformats.org/officeDocument/2006/relationships/endnotes" Target="endnotes.xml"/><Relationship Id="rId12" Type="http://schemas.openxmlformats.org/officeDocument/2006/relationships/hyperlink" Target="http://sbiff.org" TargetMode="External"/><Relationship Id="rId17" Type="http://schemas.openxmlformats.org/officeDocument/2006/relationships/hyperlink" Target="http://www.nps.gov/chis/index.htm" TargetMode="External"/><Relationship Id="rId25" Type="http://schemas.openxmlformats.org/officeDocument/2006/relationships/hyperlink" Target="http://www.globalgardensonline.com" TargetMode="External"/><Relationship Id="rId33" Type="http://schemas.openxmlformats.org/officeDocument/2006/relationships/hyperlink" Target="http://www.santabarbaraca.com/media/press-releases/" TargetMode="External"/><Relationship Id="rId38" Type="http://schemas.openxmlformats.org/officeDocument/2006/relationships/hyperlink" Target="http://www.santabarbaraca.com" TargetMode="External"/><Relationship Id="rId2" Type="http://schemas.openxmlformats.org/officeDocument/2006/relationships/numbering" Target="numbering.xml"/><Relationship Id="rId16" Type="http://schemas.openxmlformats.org/officeDocument/2006/relationships/hyperlink" Target="http://www.thecifilm.com" TargetMode="External"/><Relationship Id="rId20" Type="http://schemas.openxmlformats.org/officeDocument/2006/relationships/hyperlink" Target="http://www.standingsunwines.com" TargetMode="External"/><Relationship Id="rId29" Type="http://schemas.openxmlformats.org/officeDocument/2006/relationships/hyperlink" Target="http://www.santabarbara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FilmFeast.com" TargetMode="External"/><Relationship Id="rId24" Type="http://schemas.openxmlformats.org/officeDocument/2006/relationships/hyperlink" Target="http://santabarbara.hyatt.com/en/hotel/home.html" TargetMode="External"/><Relationship Id="rId32" Type="http://schemas.openxmlformats.org/officeDocument/2006/relationships/hyperlink" Target="http://www.santabarbaraca.com/media/" TargetMode="External"/><Relationship Id="rId37" Type="http://schemas.openxmlformats.org/officeDocument/2006/relationships/hyperlink" Target="http://www.twitter.com/SantaBarbar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nefilmfestival.com" TargetMode="External"/><Relationship Id="rId23" Type="http://schemas.openxmlformats.org/officeDocument/2006/relationships/hyperlink" Target="http://www.WildwoodKitchenSB.com" TargetMode="External"/><Relationship Id="rId28" Type="http://schemas.openxmlformats.org/officeDocument/2006/relationships/hyperlink" Target="mailto:tourism@santabarbaraca.com" TargetMode="External"/><Relationship Id="rId36" Type="http://schemas.openxmlformats.org/officeDocument/2006/relationships/hyperlink" Target="http://www.facebook.com/visitsantabarbara" TargetMode="External"/><Relationship Id="rId10" Type="http://schemas.openxmlformats.org/officeDocument/2006/relationships/hyperlink" Target="mailto:fernanda@santabarbaraCA.com" TargetMode="External"/><Relationship Id="rId19" Type="http://schemas.openxmlformats.org/officeDocument/2006/relationships/hyperlink" Target="https://sborchidshow.com" TargetMode="External"/><Relationship Id="rId31" Type="http://schemas.openxmlformats.org/officeDocument/2006/relationships/hyperlink" Target="mailto:PR@santabarbaraca.com" TargetMode="External"/><Relationship Id="rId4" Type="http://schemas.openxmlformats.org/officeDocument/2006/relationships/settings" Target="settings.xml"/><Relationship Id="rId9" Type="http://schemas.openxmlformats.org/officeDocument/2006/relationships/hyperlink" Target="mailto:karna@santabarbaraCA.com" TargetMode="External"/><Relationship Id="rId14" Type="http://schemas.openxmlformats.org/officeDocument/2006/relationships/hyperlink" Target="http://www.fourseasons.com/santabarbara/dining/lounges/coral_reef_bar" TargetMode="External"/><Relationship Id="rId22" Type="http://schemas.openxmlformats.org/officeDocument/2006/relationships/hyperlink" Target="http://mspecialbrewco.com/" TargetMode="External"/><Relationship Id="rId27" Type="http://schemas.openxmlformats.org/officeDocument/2006/relationships/hyperlink" Target="http://www.cntraveler.com/galleries/2015-07-29/the-30-best-small-cities-in-america-readers-choice-awards-2014?mbid=nl_072915_Daily&amp;CNDID=27536286&amp;spMailingID=7943581&amp;spUserID=NDk0OTY2MTIyMDgS1&amp;spJobID=723886198&amp;spReportId=NzIzODg2MTk4S0" TargetMode="External"/><Relationship Id="rId30" Type="http://schemas.openxmlformats.org/officeDocument/2006/relationships/hyperlink" Target="https://www.dropbox.com/sh/l47hygdxclfe3ol/AADLxvwK9UAwVemylcZWNqs8a?dl=0" TargetMode="External"/><Relationship Id="rId35" Type="http://schemas.openxmlformats.org/officeDocument/2006/relationships/hyperlink" Target="http://www.santabarbaraca.com/media/press-trip-request/" TargetMode="External"/><Relationship Id="rId8" Type="http://schemas.openxmlformats.org/officeDocument/2006/relationships/image" Target="http://i65.tinypic.com/e1cj2a.jp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DEA6-D7B8-4E5D-A679-F4B484CA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Shaw</dc:creator>
  <cp:lastModifiedBy>Kathy Schultz</cp:lastModifiedBy>
  <cp:revision>2</cp:revision>
  <cp:lastPrinted>2015-12-07T19:01:00Z</cp:lastPrinted>
  <dcterms:created xsi:type="dcterms:W3CDTF">2016-05-17T21:54:00Z</dcterms:created>
  <dcterms:modified xsi:type="dcterms:W3CDTF">2016-05-17T21:54:00Z</dcterms:modified>
</cp:coreProperties>
</file>